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BB5EB" w14:textId="77777777" w:rsidR="00E03CDB" w:rsidRPr="00EC417D" w:rsidRDefault="00E03CDB" w:rsidP="00E03C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C417D">
        <w:rPr>
          <w:rFonts w:ascii="Times New Roman" w:eastAsia="Times New Roman" w:hAnsi="Times New Roman" w:cs="Times New Roman"/>
          <w:sz w:val="28"/>
          <w:szCs w:val="28"/>
          <w:lang w:val="kk-KZ"/>
        </w:rPr>
        <w:t>Қостанай облысы әкімдігі білім басқармасының</w:t>
      </w:r>
      <w:r w:rsidRPr="00EC417D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«Ерекше білім берілуіне қажеттілігі бар балаларға арналған</w:t>
      </w:r>
    </w:p>
    <w:p w14:paraId="3DBEEE89" w14:textId="77777777" w:rsidR="00E03CDB" w:rsidRPr="00EC417D" w:rsidRDefault="00E03CDB" w:rsidP="00E03C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C417D">
        <w:rPr>
          <w:rFonts w:ascii="Times New Roman" w:eastAsia="Times New Roman" w:hAnsi="Times New Roman" w:cs="Times New Roman"/>
          <w:sz w:val="28"/>
          <w:szCs w:val="28"/>
          <w:lang w:val="kk-KZ"/>
        </w:rPr>
        <w:t>Лисаков арнайы мектеп-интернаты»Коммуналдық мемлекеттік мекемесі</w:t>
      </w:r>
    </w:p>
    <w:p w14:paraId="60D1C27A" w14:textId="77777777" w:rsidR="00E03CDB" w:rsidRPr="00EC417D" w:rsidRDefault="00E03CDB" w:rsidP="00E03C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C417D">
        <w:rPr>
          <w:rFonts w:ascii="Times New Roman" w:eastAsia="Times New Roman" w:hAnsi="Times New Roman" w:cs="Times New Roman"/>
          <w:sz w:val="28"/>
          <w:szCs w:val="28"/>
          <w:lang w:val="kk-KZ"/>
        </w:rPr>
        <w:t>Коммунальное государственное учреждение«Лисаковская специальная школа-интернат для детей с особыми образовательными потребностями» Управления образования акимата Костанайской области</w:t>
      </w:r>
    </w:p>
    <w:p w14:paraId="6A1EB1D0" w14:textId="77777777" w:rsidR="00E03CDB" w:rsidRPr="00EC417D" w:rsidRDefault="00E03CDB" w:rsidP="00E03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6985D31" w14:textId="77777777" w:rsidR="00E03CDB" w:rsidRPr="00EC417D" w:rsidRDefault="00E03CDB" w:rsidP="00E03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E3BF878" w14:textId="77777777" w:rsidR="00E03CDB" w:rsidRPr="00EC417D" w:rsidRDefault="00E03CDB" w:rsidP="00E03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14:paraId="2DB7DB00" w14:textId="77777777" w:rsidR="00E03CDB" w:rsidRPr="00EC417D" w:rsidRDefault="00E03CDB" w:rsidP="00E03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14:paraId="01596CD0" w14:textId="77777777" w:rsidR="00E03CDB" w:rsidRPr="00EC417D" w:rsidRDefault="00E03CDB" w:rsidP="00E03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14:paraId="5EB02AEC" w14:textId="77777777" w:rsidR="00E03CDB" w:rsidRPr="00EC417D" w:rsidRDefault="00E03CDB" w:rsidP="00E03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14:paraId="276B84E4" w14:textId="77777777" w:rsidR="00E03CDB" w:rsidRPr="00EC417D" w:rsidRDefault="00E03CDB" w:rsidP="00E03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14:paraId="42E5C9FF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36"/>
          <w:szCs w:val="36"/>
        </w:rPr>
      </w:pPr>
    </w:p>
    <w:p w14:paraId="4084C0A4" w14:textId="77777777" w:rsidR="00E03CDB" w:rsidRDefault="00E03CDB" w:rsidP="00E03CDB">
      <w:pPr>
        <w:spacing w:after="0"/>
        <w:jc w:val="center"/>
        <w:rPr>
          <w:rFonts w:ascii="Times New Roman" w:eastAsia="Calibri" w:hAnsi="Times New Roman" w:cs="Times New Roman"/>
          <w:b/>
          <w:color w:val="1F1F1F"/>
          <w:sz w:val="36"/>
          <w:szCs w:val="36"/>
        </w:rPr>
      </w:pPr>
      <w:r w:rsidRPr="00EC417D">
        <w:rPr>
          <w:rFonts w:ascii="Times New Roman" w:eastAsia="Calibri" w:hAnsi="Times New Roman" w:cs="Times New Roman"/>
          <w:color w:val="1F1F1F"/>
          <w:sz w:val="36"/>
          <w:szCs w:val="36"/>
        </w:rPr>
        <w:t xml:space="preserve">Выступление на тему </w:t>
      </w:r>
      <w:r w:rsidRPr="00EC417D">
        <w:rPr>
          <w:rFonts w:ascii="Times New Roman" w:eastAsia="Calibri" w:hAnsi="Times New Roman" w:cs="Times New Roman"/>
          <w:color w:val="1F1F1F"/>
          <w:sz w:val="36"/>
          <w:szCs w:val="36"/>
        </w:rPr>
        <w:br/>
      </w:r>
      <w:r>
        <w:rPr>
          <w:rFonts w:ascii="Times New Roman" w:eastAsia="Calibri" w:hAnsi="Times New Roman" w:cs="Times New Roman"/>
          <w:b/>
          <w:color w:val="1F1F1F"/>
          <w:sz w:val="36"/>
          <w:szCs w:val="36"/>
        </w:rPr>
        <w:t xml:space="preserve">«Анализ работы </w:t>
      </w:r>
    </w:p>
    <w:p w14:paraId="2081B744" w14:textId="3FDF2B78" w:rsidR="00E03CDB" w:rsidRDefault="00E03CDB" w:rsidP="00E03CDB">
      <w:pPr>
        <w:spacing w:after="0"/>
        <w:jc w:val="center"/>
        <w:rPr>
          <w:rFonts w:ascii="Times New Roman" w:eastAsia="Calibri" w:hAnsi="Times New Roman" w:cs="Times New Roman"/>
          <w:b/>
          <w:color w:val="1F1F1F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1F1F1F"/>
          <w:sz w:val="36"/>
          <w:szCs w:val="36"/>
        </w:rPr>
        <w:t xml:space="preserve">методического объединения «Семья» </w:t>
      </w:r>
    </w:p>
    <w:p w14:paraId="04830B5D" w14:textId="2C2132F7" w:rsidR="00E03CDB" w:rsidRPr="00EC417D" w:rsidRDefault="00621650" w:rsidP="00E03CDB">
      <w:pPr>
        <w:spacing w:after="0"/>
        <w:jc w:val="center"/>
        <w:rPr>
          <w:rFonts w:ascii="Times New Roman" w:eastAsia="Calibri" w:hAnsi="Times New Roman" w:cs="Times New Roman"/>
          <w:b/>
          <w:color w:val="1F1F1F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1F1F1F"/>
          <w:sz w:val="36"/>
          <w:szCs w:val="36"/>
        </w:rPr>
        <w:t>за 2025 – 2026</w:t>
      </w:r>
      <w:r w:rsidR="00E03CDB">
        <w:rPr>
          <w:rFonts w:ascii="Times New Roman" w:eastAsia="Calibri" w:hAnsi="Times New Roman" w:cs="Times New Roman"/>
          <w:b/>
          <w:color w:val="1F1F1F"/>
          <w:sz w:val="36"/>
          <w:szCs w:val="36"/>
        </w:rPr>
        <w:t xml:space="preserve"> учебный год</w:t>
      </w:r>
      <w:r w:rsidR="00E03CDB" w:rsidRPr="00EC417D">
        <w:rPr>
          <w:rFonts w:ascii="Times New Roman" w:eastAsia="Calibri" w:hAnsi="Times New Roman" w:cs="Times New Roman"/>
          <w:b/>
          <w:color w:val="1F1F1F"/>
          <w:sz w:val="36"/>
          <w:szCs w:val="36"/>
        </w:rPr>
        <w:t>»</w:t>
      </w:r>
    </w:p>
    <w:p w14:paraId="3257AC74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b/>
          <w:color w:val="1F1F1F"/>
          <w:sz w:val="36"/>
          <w:szCs w:val="36"/>
        </w:rPr>
      </w:pPr>
    </w:p>
    <w:p w14:paraId="687FA46C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03D3AB9D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6A6B5A7C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337B2695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1683EC50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5E0D65CB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43070772" w14:textId="77777777" w:rsidR="00E03CDB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  <w:r w:rsidRPr="00EC417D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                                              </w:t>
      </w:r>
    </w:p>
    <w:p w14:paraId="7FB56D10" w14:textId="77777777" w:rsidR="00E03CDB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6E25F80B" w14:textId="77777777" w:rsidR="00E03CDB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41A9BA4D" w14:textId="77777777" w:rsidR="00E03CDB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275D0300" w14:textId="77777777" w:rsidR="00E03CDB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3648E779" w14:textId="77777777" w:rsidR="00E03CDB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2AE41A7F" w14:textId="77777777" w:rsidR="00E03CDB" w:rsidRDefault="00E03CDB" w:rsidP="00E03CDB">
      <w:pPr>
        <w:spacing w:after="0"/>
        <w:ind w:left="3540" w:firstLine="708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25E4E9F2" w14:textId="3DE4E3B7" w:rsidR="00E03CDB" w:rsidRPr="00EC417D" w:rsidRDefault="00E03CDB" w:rsidP="00E03CDB">
      <w:pPr>
        <w:spacing w:after="0"/>
        <w:ind w:left="3540" w:firstLine="708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  <w:r>
        <w:rPr>
          <w:rFonts w:ascii="Times New Roman" w:eastAsia="Calibri" w:hAnsi="Times New Roman" w:cs="Times New Roman"/>
          <w:color w:val="1F1F1F"/>
          <w:sz w:val="28"/>
          <w:szCs w:val="28"/>
        </w:rPr>
        <w:t>Подготовила: Солнцева С.В., руководитель МО</w:t>
      </w:r>
    </w:p>
    <w:p w14:paraId="59EFAC59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5AB3BE74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3C9E461A" w14:textId="77777777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6537DB47" w14:textId="77777777" w:rsidR="00E03CDB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</w:p>
    <w:p w14:paraId="173269F0" w14:textId="563EE042" w:rsidR="00E03CDB" w:rsidRPr="00EC417D" w:rsidRDefault="00E03CDB" w:rsidP="00E03CDB">
      <w:pPr>
        <w:spacing w:after="0"/>
        <w:jc w:val="center"/>
        <w:rPr>
          <w:rFonts w:ascii="Times New Roman" w:eastAsia="Calibri" w:hAnsi="Times New Roman" w:cs="Times New Roman"/>
          <w:color w:val="1F1F1F"/>
          <w:sz w:val="28"/>
          <w:szCs w:val="28"/>
        </w:rPr>
      </w:pPr>
      <w:r w:rsidRPr="00EC417D">
        <w:rPr>
          <w:rFonts w:ascii="Times New Roman" w:eastAsia="Calibri" w:hAnsi="Times New Roman" w:cs="Times New Roman"/>
          <w:color w:val="1F1F1F"/>
          <w:sz w:val="28"/>
          <w:szCs w:val="28"/>
        </w:rPr>
        <w:t>202</w:t>
      </w:r>
      <w:r w:rsidR="00A67EB3">
        <w:rPr>
          <w:rFonts w:ascii="Times New Roman" w:eastAsia="Calibri" w:hAnsi="Times New Roman" w:cs="Times New Roman"/>
          <w:color w:val="1F1F1F"/>
          <w:sz w:val="28"/>
          <w:szCs w:val="28"/>
        </w:rPr>
        <w:t>5</w:t>
      </w:r>
      <w:r w:rsidRPr="00EC417D">
        <w:rPr>
          <w:rFonts w:ascii="Times New Roman" w:eastAsia="Calibri" w:hAnsi="Times New Roman" w:cs="Times New Roman"/>
          <w:color w:val="1F1F1F"/>
          <w:sz w:val="28"/>
          <w:szCs w:val="28"/>
        </w:rPr>
        <w:t>-202</w:t>
      </w:r>
      <w:r w:rsidR="00A67EB3">
        <w:rPr>
          <w:rFonts w:ascii="Times New Roman" w:eastAsia="Calibri" w:hAnsi="Times New Roman" w:cs="Times New Roman"/>
          <w:color w:val="1F1F1F"/>
          <w:sz w:val="28"/>
          <w:szCs w:val="28"/>
        </w:rPr>
        <w:t>6</w:t>
      </w:r>
      <w:r w:rsidRPr="00EC417D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учебный год</w:t>
      </w:r>
    </w:p>
    <w:p w14:paraId="0E75917F" w14:textId="77777777" w:rsidR="00E03CDB" w:rsidRDefault="00E03CDB" w:rsidP="005F758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18D7D8" w14:textId="074573BB" w:rsidR="005F7584" w:rsidRPr="00A80848" w:rsidRDefault="00E03CDB" w:rsidP="005F758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</w:t>
      </w:r>
      <w:r w:rsidR="005F7584" w:rsidRPr="00A80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нализ ра</w:t>
      </w:r>
      <w:r w:rsidR="00857BEF" w:rsidRPr="00A80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боты методического объединения «Семья</w:t>
      </w:r>
      <w:r w:rsidR="005F7584" w:rsidRPr="00A80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331D6704" w14:textId="57CCEC2A" w:rsidR="005F7584" w:rsidRPr="00A80848" w:rsidRDefault="005F7584" w:rsidP="005F758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202</w:t>
      </w:r>
      <w:r w:rsidR="00A67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95A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A67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A80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год.</w:t>
      </w:r>
    </w:p>
    <w:p w14:paraId="0A05CD83" w14:textId="2CA6527E" w:rsidR="005F7584" w:rsidRDefault="005F7584" w:rsidP="00795A1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36BCD8" w14:textId="44E121EB" w:rsidR="00FE463C" w:rsidRPr="00FE463C" w:rsidRDefault="00FE463C" w:rsidP="00795A10">
      <w:pPr>
        <w:pStyle w:val="a3"/>
        <w:spacing w:line="276" w:lineRule="auto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E463C">
        <w:rPr>
          <w:rFonts w:ascii="Times New Roman" w:hAnsi="Times New Roman" w:cs="Times New Roman"/>
          <w:sz w:val="28"/>
          <w:szCs w:val="28"/>
        </w:rPr>
        <w:t xml:space="preserve">В своем выступлении Глава государства </w:t>
      </w:r>
      <w:proofErr w:type="spellStart"/>
      <w:r w:rsidRPr="00FE463C">
        <w:rPr>
          <w:rFonts w:ascii="Times New Roman" w:hAnsi="Times New Roman" w:cs="Times New Roman"/>
          <w:sz w:val="28"/>
          <w:szCs w:val="28"/>
        </w:rPr>
        <w:t>Касым-Жомарт</w:t>
      </w:r>
      <w:proofErr w:type="spellEnd"/>
      <w:r w:rsidRPr="00FE463C">
        <w:rPr>
          <w:rFonts w:ascii="Times New Roman" w:hAnsi="Times New Roman" w:cs="Times New Roman"/>
          <w:sz w:val="28"/>
          <w:szCs w:val="28"/>
        </w:rPr>
        <w:t xml:space="preserve"> Токаев отметил, что новое качество нации формируется только через развитие образования, науки, культуры и в связи с этим необходимо уделить особое внимание воспитанию подрастающего поколения, культивировать в детях общечеловеческие и национальные ценности. </w:t>
      </w:r>
      <w:r w:rsidR="003422A4" w:rsidRPr="003422A4">
        <w:rPr>
          <w:rStyle w:val="a6"/>
          <w:rFonts w:ascii="Times New Roman" w:hAnsi="Times New Roman" w:cs="Times New Roman"/>
          <w:b w:val="0"/>
          <w:bCs w:val="0"/>
          <w:color w:val="2A2A2A"/>
          <w:sz w:val="28"/>
          <w:szCs w:val="28"/>
          <w:bdr w:val="none" w:sz="0" w:space="0" w:color="auto" w:frame="1"/>
          <w:shd w:val="clear" w:color="auto" w:fill="FFFFFF"/>
        </w:rPr>
        <w:t>Одной из главных задач, стоящих перед системой образования в современном обществе, является формирование сознательного, ответственного, добросовестного гражданина. Основной путь к достижению этой цели – обновление содержания воспитания, гармонизация его с национальными и общечеловеческими це</w:t>
      </w:r>
      <w:r w:rsidR="003422A4">
        <w:rPr>
          <w:rStyle w:val="a6"/>
          <w:rFonts w:ascii="Times New Roman" w:hAnsi="Times New Roman" w:cs="Times New Roman"/>
          <w:b w:val="0"/>
          <w:bCs w:val="0"/>
          <w:color w:val="2A2A2A"/>
          <w:sz w:val="28"/>
          <w:szCs w:val="28"/>
          <w:bdr w:val="none" w:sz="0" w:space="0" w:color="auto" w:frame="1"/>
          <w:shd w:val="clear" w:color="auto" w:fill="FFFFFF"/>
        </w:rPr>
        <w:t>нностями</w:t>
      </w:r>
      <w:r w:rsidR="003422A4" w:rsidRPr="003422A4">
        <w:rPr>
          <w:rStyle w:val="a6"/>
          <w:rFonts w:ascii="Times New Roman" w:hAnsi="Times New Roman" w:cs="Times New Roman"/>
          <w:b w:val="0"/>
          <w:bCs w:val="0"/>
          <w:color w:val="2A2A2A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3422A4">
        <w:rPr>
          <w:rStyle w:val="a6"/>
          <w:rFonts w:ascii="Times New Roman" w:hAnsi="Times New Roman" w:cs="Times New Roman"/>
          <w:b w:val="0"/>
          <w:bCs w:val="0"/>
          <w:color w:val="2A2A2A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E463C">
        <w:rPr>
          <w:rFonts w:ascii="Times New Roman" w:hAnsi="Times New Roman" w:cs="Times New Roman"/>
          <w:sz w:val="28"/>
          <w:szCs w:val="28"/>
        </w:rPr>
        <w:t>Для построения прогрессивного государства необходимо, чтобы наш</w:t>
      </w:r>
      <w:r w:rsidR="003422A4">
        <w:rPr>
          <w:rFonts w:ascii="Times New Roman" w:hAnsi="Times New Roman" w:cs="Times New Roman"/>
          <w:sz w:val="28"/>
          <w:szCs w:val="28"/>
        </w:rPr>
        <w:t>е подрастающее поколение</w:t>
      </w:r>
      <w:r w:rsidRPr="00FE463C">
        <w:rPr>
          <w:rFonts w:ascii="Times New Roman" w:hAnsi="Times New Roman" w:cs="Times New Roman"/>
          <w:sz w:val="28"/>
          <w:szCs w:val="28"/>
        </w:rPr>
        <w:t xml:space="preserve"> воплощали в себе стремление к созиданию и инновационное мышление. В связи с этим идеалом воспитания молодежи становится </w:t>
      </w:r>
      <w:r w:rsidR="003422A4">
        <w:rPr>
          <w:rFonts w:ascii="Times New Roman" w:hAnsi="Times New Roman" w:cs="Times New Roman"/>
          <w:sz w:val="28"/>
          <w:szCs w:val="28"/>
        </w:rPr>
        <w:t xml:space="preserve">новая программа </w:t>
      </w:r>
      <w:r w:rsidRPr="00FE46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E463C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E4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63C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E463C">
        <w:rPr>
          <w:rFonts w:ascii="Times New Roman" w:hAnsi="Times New Roman" w:cs="Times New Roman"/>
          <w:sz w:val="28"/>
          <w:szCs w:val="28"/>
        </w:rPr>
        <w:t>». Это способствует воспитанию честных и справедливых граждан, которые ставят на первое место добросовестный труд и общественное благо. Это возможно через развитие ценностей, таких как ответственность и честность, трудолюбие и профессионализм, созидание и новаторство.</w:t>
      </w:r>
    </w:p>
    <w:p w14:paraId="69AAE1F5" w14:textId="7383A179" w:rsidR="00532989" w:rsidRPr="00FE463C" w:rsidRDefault="00FE463C" w:rsidP="00795A10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63C">
        <w:rPr>
          <w:rFonts w:ascii="Times New Roman" w:hAnsi="Times New Roman" w:cs="Times New Roman"/>
          <w:sz w:val="28"/>
          <w:szCs w:val="28"/>
        </w:rPr>
        <w:t>Для реализации этой цели необходимо развивать у детей и молодежи такие ценности, как независимость и патриотизм, единство и солидарность, а также уважение к закону и порядку.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3C">
        <w:rPr>
          <w:rFonts w:ascii="Times New Roman" w:hAnsi="Times New Roman" w:cs="Times New Roman"/>
          <w:sz w:val="28"/>
          <w:szCs w:val="28"/>
        </w:rPr>
        <w:t>Воспитание подрастающего поколения – это одна из важнейших задач государства, поскольку от того, какие ценности будут заложены в детей и молодежь, зависит будущее нашей нации.</w:t>
      </w:r>
    </w:p>
    <w:p w14:paraId="03B76B64" w14:textId="5E6785AC" w:rsidR="00795A10" w:rsidRPr="00795A10" w:rsidRDefault="00795A10" w:rsidP="00795A10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5A1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методического объединения «Семья» в 202</w:t>
      </w:r>
      <w:r w:rsidR="00A67EB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95A10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A67EB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95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строилась в соответствии с планом методической работы</w:t>
      </w:r>
      <w:r w:rsidR="00FE4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соответствии с напутствием президента и новой воспитательной программы </w:t>
      </w:r>
      <w:r w:rsidR="00FE463C" w:rsidRPr="00FE46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7EB3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A67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EB3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="00FE463C" w:rsidRPr="00FE463C">
        <w:rPr>
          <w:rFonts w:ascii="Times New Roman" w:hAnsi="Times New Roman" w:cs="Times New Roman"/>
          <w:sz w:val="28"/>
          <w:szCs w:val="28"/>
        </w:rPr>
        <w:t>»</w:t>
      </w:r>
      <w:r w:rsidR="00FE463C">
        <w:rPr>
          <w:rFonts w:ascii="Times New Roman" w:hAnsi="Times New Roman" w:cs="Times New Roman"/>
          <w:sz w:val="28"/>
          <w:szCs w:val="28"/>
        </w:rPr>
        <w:t>.</w:t>
      </w:r>
    </w:p>
    <w:p w14:paraId="03B11550" w14:textId="0EE0FF77" w:rsidR="00795A10" w:rsidRDefault="00795A10" w:rsidP="00795A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Методическая тема, над которой работал коллектив воспитателей «Повышение профессионального мастерства воспитателей через личностно-ориентированный подход в обучении и воспитании личности ребёнка с особыми образовательными потребностями»</w:t>
      </w:r>
      <w:r w:rsidR="00E24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8B53478" w14:textId="191CDDA9" w:rsidR="005B2747" w:rsidRPr="00795A10" w:rsidRDefault="005B2747" w:rsidP="00795A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Цель: совершенствование работы воспитателя по развитию и воспитанию индивидуальных способностей детей с ООП, посредством современных форм воспитательного взаимодействия и применения образовательных и воспитательных технологий.</w:t>
      </w:r>
    </w:p>
    <w:p w14:paraId="1BA9D1E4" w14:textId="49C56B46" w:rsidR="005F7584" w:rsidRPr="00D86311" w:rsidRDefault="005F7584" w:rsidP="00D86311">
      <w:p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57BEF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методическое объединение «Семья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КГУ </w:t>
      </w:r>
      <w:r w:rsidR="0002146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proofErr w:type="spellStart"/>
      <w:r w:rsidR="0002146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Лисаковская</w:t>
      </w:r>
      <w:proofErr w:type="spellEnd"/>
      <w:r w:rsidR="0002146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Pr="00D863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специальная </w:t>
      </w:r>
    </w:p>
    <w:p w14:paraId="5CE5CD40" w14:textId="776E558B" w:rsidR="005F7584" w:rsidRDefault="005F7584" w:rsidP="00D8631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63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школ</w:t>
      </w:r>
      <w:proofErr w:type="gramStart"/>
      <w:r w:rsidRPr="00D863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а–</w:t>
      </w:r>
      <w:proofErr w:type="gramEnd"/>
      <w:r w:rsidRPr="00D863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интернат для детей с особыми образовательными потребностями» </w:t>
      </w:r>
      <w:r w:rsidR="005A0169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входит </w:t>
      </w:r>
      <w:r w:rsidR="003422A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воспитателей</w:t>
      </w:r>
      <w:r w:rsidRPr="00D863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имеют следующее образование</w:t>
      </w:r>
      <w:r w:rsidR="00795A1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следующие квалификационные категории</w:t>
      </w:r>
      <w:r w:rsidRPr="00D863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33AC0DAF" w14:textId="77777777" w:rsidR="00F92AEC" w:rsidRPr="00D86311" w:rsidRDefault="00F92AEC" w:rsidP="00D86311">
      <w:p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617"/>
        <w:gridCol w:w="3309"/>
        <w:gridCol w:w="2269"/>
        <w:gridCol w:w="2013"/>
        <w:gridCol w:w="1949"/>
      </w:tblGrid>
      <w:tr w:rsidR="00795A10" w:rsidRPr="00795A10" w14:paraId="294E56AC" w14:textId="77777777" w:rsidTr="00893FD8">
        <w:trPr>
          <w:trHeight w:val="790"/>
        </w:trPr>
        <w:tc>
          <w:tcPr>
            <w:tcW w:w="378" w:type="dxa"/>
          </w:tcPr>
          <w:p w14:paraId="78679CBF" w14:textId="77777777" w:rsidR="00795A10" w:rsidRPr="00795A10" w:rsidRDefault="00795A10" w:rsidP="000F5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795A1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95A1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09" w:type="dxa"/>
          </w:tcPr>
          <w:p w14:paraId="39F55601" w14:textId="77777777" w:rsidR="00795A10" w:rsidRPr="00795A10" w:rsidRDefault="00795A10" w:rsidP="000F5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2269" w:type="dxa"/>
          </w:tcPr>
          <w:p w14:paraId="13F13FB4" w14:textId="77777777" w:rsidR="00795A10" w:rsidRPr="00795A10" w:rsidRDefault="00795A10" w:rsidP="000F5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013" w:type="dxa"/>
          </w:tcPr>
          <w:p w14:paraId="29259FFA" w14:textId="77777777" w:rsidR="00795A10" w:rsidRPr="00795A10" w:rsidRDefault="00795A10" w:rsidP="000F5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49" w:type="dxa"/>
          </w:tcPr>
          <w:p w14:paraId="23770D84" w14:textId="77777777" w:rsidR="00795A10" w:rsidRPr="00795A10" w:rsidRDefault="00795A10" w:rsidP="000F5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795A10" w:rsidRPr="00795A10" w14:paraId="33841E4A" w14:textId="77777777" w:rsidTr="00021468">
        <w:tc>
          <w:tcPr>
            <w:tcW w:w="378" w:type="dxa"/>
          </w:tcPr>
          <w:p w14:paraId="3D5FD688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9" w:type="dxa"/>
          </w:tcPr>
          <w:p w14:paraId="20B5F547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Кравцова Д.Ш.</w:t>
            </w:r>
          </w:p>
        </w:tc>
        <w:tc>
          <w:tcPr>
            <w:tcW w:w="2269" w:type="dxa"/>
          </w:tcPr>
          <w:p w14:paraId="7F8F5E69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3" w:type="dxa"/>
          </w:tcPr>
          <w:p w14:paraId="3A25D622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49" w:type="dxa"/>
          </w:tcPr>
          <w:p w14:paraId="5C408D93" w14:textId="405D4791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модератор</w:t>
            </w:r>
          </w:p>
        </w:tc>
      </w:tr>
      <w:tr w:rsidR="00795A10" w:rsidRPr="00795A10" w14:paraId="40D1A794" w14:textId="77777777" w:rsidTr="00021468">
        <w:tc>
          <w:tcPr>
            <w:tcW w:w="378" w:type="dxa"/>
          </w:tcPr>
          <w:p w14:paraId="6E8AC736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9" w:type="dxa"/>
          </w:tcPr>
          <w:p w14:paraId="477519D6" w14:textId="558F5686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Кравчук Т.В.</w:t>
            </w:r>
          </w:p>
        </w:tc>
        <w:tc>
          <w:tcPr>
            <w:tcW w:w="2269" w:type="dxa"/>
          </w:tcPr>
          <w:p w14:paraId="726CFB1C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3" w:type="dxa"/>
          </w:tcPr>
          <w:p w14:paraId="59EA4F3E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49" w:type="dxa"/>
          </w:tcPr>
          <w:p w14:paraId="0CEED0EC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</w:p>
        </w:tc>
      </w:tr>
      <w:tr w:rsidR="00795A10" w:rsidRPr="00795A10" w14:paraId="0C62CB81" w14:textId="77777777" w:rsidTr="00021468">
        <w:tc>
          <w:tcPr>
            <w:tcW w:w="378" w:type="dxa"/>
          </w:tcPr>
          <w:p w14:paraId="4616BB4C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9" w:type="dxa"/>
          </w:tcPr>
          <w:p w14:paraId="711C26FA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Грушевая В.Н.</w:t>
            </w:r>
          </w:p>
        </w:tc>
        <w:tc>
          <w:tcPr>
            <w:tcW w:w="2269" w:type="dxa"/>
          </w:tcPr>
          <w:p w14:paraId="601032E3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3" w:type="dxa"/>
          </w:tcPr>
          <w:p w14:paraId="687D2839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средне - специальное</w:t>
            </w:r>
          </w:p>
        </w:tc>
        <w:tc>
          <w:tcPr>
            <w:tcW w:w="1949" w:type="dxa"/>
          </w:tcPr>
          <w:p w14:paraId="687FDD89" w14:textId="20ED510F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модератор</w:t>
            </w:r>
          </w:p>
        </w:tc>
      </w:tr>
      <w:tr w:rsidR="00795A10" w:rsidRPr="00795A10" w14:paraId="528FD972" w14:textId="77777777" w:rsidTr="00021468">
        <w:tc>
          <w:tcPr>
            <w:tcW w:w="378" w:type="dxa"/>
          </w:tcPr>
          <w:p w14:paraId="4525DB92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9" w:type="dxa"/>
          </w:tcPr>
          <w:p w14:paraId="5865435C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Солнцева С.В.</w:t>
            </w:r>
          </w:p>
        </w:tc>
        <w:tc>
          <w:tcPr>
            <w:tcW w:w="2269" w:type="dxa"/>
          </w:tcPr>
          <w:p w14:paraId="3FD5F9A9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3" w:type="dxa"/>
          </w:tcPr>
          <w:p w14:paraId="0ED7AF0D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49" w:type="dxa"/>
          </w:tcPr>
          <w:p w14:paraId="0FB5F54A" w14:textId="438BC19B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модератор</w:t>
            </w:r>
          </w:p>
        </w:tc>
      </w:tr>
      <w:tr w:rsidR="00795A10" w:rsidRPr="00795A10" w14:paraId="6E6E118B" w14:textId="77777777" w:rsidTr="00021468">
        <w:tc>
          <w:tcPr>
            <w:tcW w:w="378" w:type="dxa"/>
          </w:tcPr>
          <w:p w14:paraId="7395C1C7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9" w:type="dxa"/>
          </w:tcPr>
          <w:p w14:paraId="5337E78D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Лебедева Л.А.</w:t>
            </w:r>
          </w:p>
        </w:tc>
        <w:tc>
          <w:tcPr>
            <w:tcW w:w="2269" w:type="dxa"/>
          </w:tcPr>
          <w:p w14:paraId="22BAFA98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3" w:type="dxa"/>
          </w:tcPr>
          <w:p w14:paraId="7A2C620C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49" w:type="dxa"/>
          </w:tcPr>
          <w:p w14:paraId="13BA557B" w14:textId="0979B82B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ксперт</w:t>
            </w:r>
          </w:p>
        </w:tc>
      </w:tr>
      <w:tr w:rsidR="00795A10" w:rsidRPr="00795A10" w14:paraId="04445385" w14:textId="77777777" w:rsidTr="00021468">
        <w:tc>
          <w:tcPr>
            <w:tcW w:w="378" w:type="dxa"/>
          </w:tcPr>
          <w:p w14:paraId="0FA3F4BD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9" w:type="dxa"/>
          </w:tcPr>
          <w:p w14:paraId="1FF0B83A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Крейзер</w:t>
            </w:r>
            <w:proofErr w:type="spellEnd"/>
            <w:r w:rsidRPr="00795A10"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2269" w:type="dxa"/>
          </w:tcPr>
          <w:p w14:paraId="70D83A12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3" w:type="dxa"/>
          </w:tcPr>
          <w:p w14:paraId="3238BCCD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49" w:type="dxa"/>
          </w:tcPr>
          <w:p w14:paraId="45AFCC7B" w14:textId="5CBBC776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одератор</w:t>
            </w:r>
          </w:p>
        </w:tc>
      </w:tr>
      <w:tr w:rsidR="00795A10" w:rsidRPr="00795A10" w14:paraId="371C6D4A" w14:textId="77777777" w:rsidTr="00021468">
        <w:tc>
          <w:tcPr>
            <w:tcW w:w="378" w:type="dxa"/>
          </w:tcPr>
          <w:p w14:paraId="4C44B7B5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9" w:type="dxa"/>
          </w:tcPr>
          <w:p w14:paraId="034882E9" w14:textId="46E6584D" w:rsidR="00795A10" w:rsidRPr="00795A10" w:rsidRDefault="00E13DBE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Аленова Л.Ю.</w:t>
            </w:r>
          </w:p>
        </w:tc>
        <w:tc>
          <w:tcPr>
            <w:tcW w:w="2269" w:type="dxa"/>
          </w:tcPr>
          <w:p w14:paraId="0FD2C431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3" w:type="dxa"/>
          </w:tcPr>
          <w:p w14:paraId="23BD5157" w14:textId="5150082B" w:rsidR="00795A10" w:rsidRPr="00795A10" w:rsidRDefault="00E13DBE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49" w:type="dxa"/>
          </w:tcPr>
          <w:p w14:paraId="09D7CE92" w14:textId="404DC286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модератор</w:t>
            </w:r>
          </w:p>
        </w:tc>
      </w:tr>
      <w:tr w:rsidR="00795A10" w:rsidRPr="00795A10" w14:paraId="74B874EC" w14:textId="77777777" w:rsidTr="00021468">
        <w:tc>
          <w:tcPr>
            <w:tcW w:w="378" w:type="dxa"/>
          </w:tcPr>
          <w:p w14:paraId="589976D7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9" w:type="dxa"/>
          </w:tcPr>
          <w:p w14:paraId="1270F079" w14:textId="0731CA89" w:rsidR="00795A10" w:rsidRPr="00795A10" w:rsidRDefault="00E13DBE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269" w:type="dxa"/>
          </w:tcPr>
          <w:p w14:paraId="11C607AF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3" w:type="dxa"/>
          </w:tcPr>
          <w:p w14:paraId="7521811D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49" w:type="dxa"/>
          </w:tcPr>
          <w:p w14:paraId="21632CC0" w14:textId="55297FB5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E13DBE">
              <w:rPr>
                <w:rFonts w:ascii="Times New Roman" w:hAnsi="Times New Roman" w:cs="Times New Roman"/>
                <w:sz w:val="28"/>
                <w:szCs w:val="28"/>
              </w:rPr>
              <w:t>модератор</w:t>
            </w:r>
          </w:p>
        </w:tc>
      </w:tr>
      <w:tr w:rsidR="00795A10" w:rsidRPr="00795A10" w14:paraId="283EFB95" w14:textId="77777777" w:rsidTr="00021468">
        <w:tc>
          <w:tcPr>
            <w:tcW w:w="378" w:type="dxa"/>
          </w:tcPr>
          <w:p w14:paraId="636A8442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9" w:type="dxa"/>
          </w:tcPr>
          <w:p w14:paraId="02FF54AB" w14:textId="0A987089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Яковчук</w:t>
            </w:r>
            <w:proofErr w:type="spellEnd"/>
            <w:r w:rsidRPr="00795A10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269" w:type="dxa"/>
          </w:tcPr>
          <w:p w14:paraId="185FCF5C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3" w:type="dxa"/>
          </w:tcPr>
          <w:p w14:paraId="2EA2A87C" w14:textId="77777777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49" w:type="dxa"/>
          </w:tcPr>
          <w:p w14:paraId="31266009" w14:textId="5B976FD4" w:rsidR="00795A10" w:rsidRPr="00795A10" w:rsidRDefault="00795A10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95A10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3DBE" w:rsidRPr="00795A10" w14:paraId="3A4A3449" w14:textId="77777777" w:rsidTr="00021468">
        <w:tc>
          <w:tcPr>
            <w:tcW w:w="378" w:type="dxa"/>
          </w:tcPr>
          <w:p w14:paraId="2215DCAB" w14:textId="52E636A7" w:rsidR="00E13DBE" w:rsidRPr="00795A10" w:rsidRDefault="00E13DBE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9" w:type="dxa"/>
          </w:tcPr>
          <w:p w14:paraId="3BBF533B" w14:textId="0BB3B202" w:rsidR="00E13DBE" w:rsidRPr="00795A10" w:rsidRDefault="00E13DBE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Кнорр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</w:tc>
        <w:tc>
          <w:tcPr>
            <w:tcW w:w="2269" w:type="dxa"/>
          </w:tcPr>
          <w:p w14:paraId="35E8C05F" w14:textId="247E3554" w:rsidR="00E13DBE" w:rsidRPr="00795A10" w:rsidRDefault="00E13DBE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3" w:type="dxa"/>
          </w:tcPr>
          <w:p w14:paraId="3D28D05B" w14:textId="1F9B9442" w:rsidR="00E13DBE" w:rsidRPr="00795A10" w:rsidRDefault="00756E0F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</w:t>
            </w:r>
            <w:r w:rsidR="00E13DBE">
              <w:rPr>
                <w:rFonts w:ascii="Times New Roman" w:hAnsi="Times New Roman" w:cs="Times New Roman"/>
                <w:sz w:val="28"/>
                <w:szCs w:val="28"/>
              </w:rPr>
              <w:t>ьное</w:t>
            </w:r>
          </w:p>
        </w:tc>
        <w:tc>
          <w:tcPr>
            <w:tcW w:w="1949" w:type="dxa"/>
          </w:tcPr>
          <w:p w14:paraId="59007225" w14:textId="270505B5" w:rsidR="00E13DBE" w:rsidRDefault="00E13DBE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  <w:p w14:paraId="61CE16B6" w14:textId="066142D5" w:rsidR="00E13DBE" w:rsidRDefault="00E13DBE" w:rsidP="00795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</w:t>
            </w:r>
          </w:p>
        </w:tc>
      </w:tr>
    </w:tbl>
    <w:p w14:paraId="76D12BB5" w14:textId="77777777" w:rsidR="00021468" w:rsidRDefault="00021468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E7593" w14:textId="26C9D993" w:rsidR="00857BEF" w:rsidRPr="00D86311" w:rsidRDefault="005F7584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AA56E5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вышеуказанной цели методическое объединение</w:t>
      </w:r>
      <w:r w:rsidR="00FE43BD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«Семья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работало над решением следующих задач: </w:t>
      </w:r>
    </w:p>
    <w:p w14:paraId="1419AC98" w14:textId="222843D1" w:rsidR="00857BEF" w:rsidRPr="00D86311" w:rsidRDefault="00857BEF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совершенствование учебно-методического и информационно-технического обеспечения учебно-воспитательного процесса педагогов с учётом современных тенденций развития; </w:t>
      </w:r>
    </w:p>
    <w:p w14:paraId="37FEF7AB" w14:textId="77777777" w:rsidR="00857BEF" w:rsidRPr="00D86311" w:rsidRDefault="00857BEF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совершенствование качества современного занятия, повышение его эффективности и направленности на сохранение здоровья учащихся и формирование жизненных компетенций; </w:t>
      </w:r>
    </w:p>
    <w:p w14:paraId="4B703AA7" w14:textId="77777777" w:rsidR="00857BEF" w:rsidRPr="00D86311" w:rsidRDefault="00857BEF" w:rsidP="00D86311">
      <w:pPr>
        <w:tabs>
          <w:tab w:val="left" w:pos="3224"/>
        </w:tabs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-повышать профессиональную компетентность педагогов через изучение, обобщение и распространение опыта работы педагогов;</w:t>
      </w:r>
    </w:p>
    <w:p w14:paraId="2B870936" w14:textId="417FC51E" w:rsidR="00857BEF" w:rsidRPr="00D86311" w:rsidRDefault="00857BEF" w:rsidP="00D86311">
      <w:pPr>
        <w:spacing w:after="0"/>
        <w:ind w:right="99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-повышать уровень теоретического, методического и профессионального мастерства педагогов через участие в различных городских, областных и республиканских мероприятиях;</w:t>
      </w:r>
    </w:p>
    <w:p w14:paraId="76792FB6" w14:textId="3D23ED8B" w:rsidR="00857BEF" w:rsidRPr="00D86311" w:rsidRDefault="00857BEF" w:rsidP="00D86311">
      <w:pPr>
        <w:spacing w:after="0"/>
        <w:ind w:right="99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- оказание методической помощи педагогам в разработке и реализации образовательных программ, способствующих повышению качества учебно-воспитательного процесса.</w:t>
      </w:r>
    </w:p>
    <w:p w14:paraId="723F81B4" w14:textId="4FD3143B" w:rsidR="005F7584" w:rsidRPr="00D86311" w:rsidRDefault="005F7584" w:rsidP="00D8631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целях выполнения поставленных задач  в течение учебного года </w:t>
      </w:r>
      <w:r w:rsidR="005B163C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велась систематичес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кая работа МО</w:t>
      </w:r>
      <w:r w:rsidR="00D86311"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включающая в себя:</w:t>
      </w:r>
      <w:r w:rsidR="00D86311"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D86311"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проведение заседаний 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- знакомство с передовым педагогическим опытом и внедрение его в деятельность воспитателей;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- подготовка и проведение педагогических советов, теоретических и практических семинаров, открытых воспитательных мероприяти</w:t>
      </w:r>
      <w:r w:rsidR="00F6059A"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и общешкольных мероприятий;</w:t>
      </w:r>
      <w:proofErr w:type="gramStart"/>
      <w:r w:rsidR="00F6059A"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-</w:t>
      </w:r>
      <w:proofErr w:type="gramEnd"/>
      <w:r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повышение уровня самообразования;</w:t>
      </w:r>
      <w:r w:rsidR="00F6059A"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-</w:t>
      </w:r>
      <w:r w:rsidR="005B163C"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в творческой группе</w:t>
      </w:r>
      <w:r w:rsidR="004D4909"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- консультирование, знакомство с новинками методической литературы.</w:t>
      </w:r>
    </w:p>
    <w:p w14:paraId="7FAFE733" w14:textId="09F0636E" w:rsidR="006D5024" w:rsidRPr="000172C7" w:rsidRDefault="006D5024" w:rsidP="006D5024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этом учебном году работа нашего методического объединения была направлена на изучение и внедрения в работу</w:t>
      </w:r>
      <w:r w:rsidRPr="000172C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новую </w:t>
      </w:r>
      <w:r w:rsidRPr="000172C7">
        <w:rPr>
          <w:color w:val="000000" w:themeColor="text1"/>
          <w:sz w:val="28"/>
          <w:szCs w:val="28"/>
        </w:rPr>
        <w:t>программу целостного воспитания «</w:t>
      </w:r>
      <w:proofErr w:type="spellStart"/>
      <w:r w:rsidR="003422A4">
        <w:rPr>
          <w:color w:val="000000" w:themeColor="text1"/>
          <w:sz w:val="28"/>
          <w:szCs w:val="28"/>
        </w:rPr>
        <w:t>Адал</w:t>
      </w:r>
      <w:proofErr w:type="spellEnd"/>
      <w:r w:rsidR="003422A4">
        <w:rPr>
          <w:color w:val="000000" w:themeColor="text1"/>
          <w:sz w:val="28"/>
          <w:szCs w:val="28"/>
        </w:rPr>
        <w:t xml:space="preserve"> </w:t>
      </w:r>
      <w:proofErr w:type="spellStart"/>
      <w:r w:rsidR="003422A4">
        <w:rPr>
          <w:color w:val="000000" w:themeColor="text1"/>
          <w:sz w:val="28"/>
          <w:szCs w:val="28"/>
        </w:rPr>
        <w:t>Азамат</w:t>
      </w:r>
      <w:proofErr w:type="spellEnd"/>
      <w:r w:rsidRPr="000172C7">
        <w:rPr>
          <w:color w:val="000000" w:themeColor="text1"/>
          <w:sz w:val="28"/>
          <w:szCs w:val="28"/>
        </w:rPr>
        <w:t>».</w:t>
      </w:r>
    </w:p>
    <w:p w14:paraId="1A457C2D" w14:textId="77777777" w:rsidR="006D5024" w:rsidRPr="000172C7" w:rsidRDefault="006D5024" w:rsidP="006D5024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72C7">
        <w:rPr>
          <w:color w:val="000000" w:themeColor="text1"/>
          <w:sz w:val="28"/>
          <w:szCs w:val="28"/>
        </w:rPr>
        <w:t>Концепция данной программы направлена на воспитание образованного, честного, благородного поколения, способного укрепить самобытность страны и создать справедливое общество, основанное на национальных ценностях.</w:t>
      </w:r>
    </w:p>
    <w:p w14:paraId="76B98C82" w14:textId="77777777" w:rsidR="006D5024" w:rsidRPr="000172C7" w:rsidRDefault="006D5024" w:rsidP="006D5024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72C7">
        <w:rPr>
          <w:color w:val="000000" w:themeColor="text1"/>
          <w:sz w:val="28"/>
          <w:szCs w:val="28"/>
        </w:rPr>
        <w:t>Главной целью воспитания является вырастить поколение, впитавшее общечеловеческие и национальные ценности.</w:t>
      </w:r>
    </w:p>
    <w:p w14:paraId="7239CA88" w14:textId="77777777" w:rsidR="006D5024" w:rsidRPr="000172C7" w:rsidRDefault="006D5024" w:rsidP="006D5024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72C7">
        <w:rPr>
          <w:color w:val="000000" w:themeColor="text1"/>
          <w:sz w:val="28"/>
          <w:szCs w:val="28"/>
        </w:rPr>
        <w:t>Реализация программы происходит через следующие механизмы:</w:t>
      </w:r>
    </w:p>
    <w:p w14:paraId="777D0840" w14:textId="77777777" w:rsidR="006D5024" w:rsidRPr="000172C7" w:rsidRDefault="006D5024" w:rsidP="006D5024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72C7">
        <w:rPr>
          <w:color w:val="000000" w:themeColor="text1"/>
          <w:sz w:val="28"/>
          <w:szCs w:val="28"/>
        </w:rPr>
        <w:t>Еженедельные мероприятия;</w:t>
      </w:r>
    </w:p>
    <w:p w14:paraId="12B2727E" w14:textId="77777777" w:rsidR="006D5024" w:rsidRPr="000172C7" w:rsidRDefault="006D5024" w:rsidP="006D5024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72C7">
        <w:rPr>
          <w:color w:val="000000" w:themeColor="text1"/>
          <w:sz w:val="28"/>
          <w:szCs w:val="28"/>
        </w:rPr>
        <w:t>Совместные мероприятия с государственными органами;</w:t>
      </w:r>
    </w:p>
    <w:p w14:paraId="62DF0D55" w14:textId="77777777" w:rsidR="006D5024" w:rsidRPr="000172C7" w:rsidRDefault="006D5024" w:rsidP="006D5024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72C7">
        <w:rPr>
          <w:color w:val="000000" w:themeColor="text1"/>
          <w:sz w:val="28"/>
          <w:szCs w:val="28"/>
        </w:rPr>
        <w:t>Социальные практики/ проекты;</w:t>
      </w:r>
    </w:p>
    <w:p w14:paraId="220F739C" w14:textId="77777777" w:rsidR="006D5024" w:rsidRPr="000172C7" w:rsidRDefault="006D5024" w:rsidP="006D5024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72C7">
        <w:rPr>
          <w:color w:val="000000" w:themeColor="text1"/>
          <w:sz w:val="28"/>
          <w:szCs w:val="28"/>
        </w:rPr>
        <w:t>Спортивные секции, кружки, факультативы;</w:t>
      </w:r>
    </w:p>
    <w:p w14:paraId="45D2F992" w14:textId="77777777" w:rsidR="006D5024" w:rsidRPr="000172C7" w:rsidRDefault="006D5024" w:rsidP="006D5024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72C7">
        <w:rPr>
          <w:color w:val="000000" w:themeColor="text1"/>
          <w:sz w:val="28"/>
          <w:szCs w:val="28"/>
        </w:rPr>
        <w:t>Интеллектуальные, культурно – творческие, спортивные мероприятия;</w:t>
      </w:r>
    </w:p>
    <w:p w14:paraId="49BD1DF8" w14:textId="77777777" w:rsidR="006D5024" w:rsidRPr="000172C7" w:rsidRDefault="006D5024" w:rsidP="006D5024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72C7">
        <w:rPr>
          <w:color w:val="000000" w:themeColor="text1"/>
          <w:sz w:val="28"/>
          <w:szCs w:val="28"/>
        </w:rPr>
        <w:t>Совместные занятия с родителями</w:t>
      </w:r>
    </w:p>
    <w:p w14:paraId="3C0EBE85" w14:textId="1400AD4A" w:rsidR="005F7584" w:rsidRPr="00D86311" w:rsidRDefault="004D4909" w:rsidP="00D8631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прошедший </w:t>
      </w:r>
      <w:r w:rsidR="00A53905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</w:t>
      </w:r>
      <w:r w:rsidR="000419E6">
        <w:rPr>
          <w:rFonts w:ascii="Times New Roman" w:hAnsi="Times New Roman" w:cs="Times New Roman"/>
          <w:color w:val="000000" w:themeColor="text1"/>
          <w:sz w:val="28"/>
          <w:szCs w:val="28"/>
        </w:rPr>
        <w:t>год методическое объединение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воспитателей работало согласно намеченному плану, который предусматривал ряд мероприятий, направленных на повышение методического уровня воспитателей. </w:t>
      </w:r>
      <w:r w:rsidR="003D340C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каждом заседании МО </w:t>
      </w:r>
      <w:r w:rsidR="00695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69589E" w:rsidRPr="0069589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повышения мотивации и </w:t>
      </w:r>
      <w:proofErr w:type="spellStart"/>
      <w:r w:rsidR="0069589E" w:rsidRPr="0069589E">
        <w:rPr>
          <w:rStyle w:val="a6"/>
          <w:rFonts w:ascii="Times New Roman" w:hAnsi="Times New Roman" w:cs="Times New Roman"/>
          <w:b w:val="0"/>
          <w:sz w:val="28"/>
          <w:szCs w:val="28"/>
        </w:rPr>
        <w:t>вовлечённости</w:t>
      </w:r>
      <w:proofErr w:type="spellEnd"/>
      <w:r w:rsidR="0069589E" w:rsidRPr="0069589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педагогов </w:t>
      </w:r>
      <w:r w:rsidR="003D340C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шёл обмен опытом, педагогическими находками, методическими разработками</w:t>
      </w:r>
      <w:r w:rsidR="006958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9589E" w:rsidRPr="0069589E">
        <w:rPr>
          <w:rFonts w:ascii="Times New Roman" w:hAnsi="Times New Roman" w:cs="Times New Roman"/>
          <w:sz w:val="28"/>
          <w:szCs w:val="28"/>
        </w:rPr>
        <w:t xml:space="preserve"> </w:t>
      </w:r>
      <w:r w:rsidR="0069589E">
        <w:rPr>
          <w:rFonts w:ascii="Times New Roman" w:hAnsi="Times New Roman" w:cs="Times New Roman"/>
          <w:sz w:val="28"/>
          <w:szCs w:val="28"/>
        </w:rPr>
        <w:t>чтобы воспитатели</w:t>
      </w:r>
      <w:r w:rsidR="0069589E" w:rsidRPr="0069589E">
        <w:rPr>
          <w:rFonts w:ascii="Times New Roman" w:hAnsi="Times New Roman" w:cs="Times New Roman"/>
          <w:sz w:val="28"/>
          <w:szCs w:val="28"/>
        </w:rPr>
        <w:t xml:space="preserve"> чувствовали себя частью профессионального сообщества.</w:t>
      </w:r>
      <w:r w:rsidR="0069589E" w:rsidRPr="0069589E">
        <w:t xml:space="preserve"> 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За год подготовлено и проведено 5 плановых заседаний методического объединения, на которых рассматривались следующие вопросы:</w:t>
      </w:r>
      <w:r w:rsidR="005F7584" w:rsidRPr="00D863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организационные и методические вопросы</w:t>
      </w:r>
      <w:r w:rsidR="007C1870" w:rsidRPr="00D863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D863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7584" w:rsidRPr="00D863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ведения школьной номенклатурной документации; вопросы 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по планированию и проведению образовательно-воспитательной работы с детьми с особыми образовательными потребностями в условиях интерната; и</w:t>
      </w:r>
      <w:r w:rsidR="00F6059A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спользование современных педагогических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 в учебно-воспитательном процессе.</w:t>
      </w:r>
    </w:p>
    <w:p w14:paraId="1CAFDAAC" w14:textId="0992CA3D" w:rsidR="005F7584" w:rsidRPr="00D86311" w:rsidRDefault="00D86311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заседание имело свой план в соответствии с темой и целью методического </w:t>
      </w:r>
      <w:r w:rsidR="006F2B18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53905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объединения. Все заседания были направлены на </w:t>
      </w:r>
      <w:r w:rsidR="004D4909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теоретического, методического и профессионального мастерства педагогов</w:t>
      </w:r>
      <w:r w:rsidR="0094053E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, а так</w:t>
      </w:r>
      <w:r w:rsidR="004D4909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формирования личности воспитанника, которая в процессе развития приобрела бы способность самостоятельно строить свой вариант жизни.</w:t>
      </w:r>
    </w:p>
    <w:p w14:paraId="306BD43F" w14:textId="46298616" w:rsidR="005F7584" w:rsidRPr="00D86311" w:rsidRDefault="005A0169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целях </w:t>
      </w:r>
      <w:r w:rsidR="00452B83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оптимизации работы, повышения ка</w:t>
      </w:r>
      <w:r w:rsidR="006A5465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чества работы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принято решение создать одну творческую группу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181"/>
        <w:gridCol w:w="3024"/>
        <w:gridCol w:w="5292"/>
      </w:tblGrid>
      <w:tr w:rsidR="00A80848" w:rsidRPr="00D86311" w14:paraId="68343CD8" w14:textId="77777777" w:rsidTr="00E627CB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33FA" w14:textId="77777777" w:rsidR="005F7584" w:rsidRPr="00D86311" w:rsidRDefault="005F7584" w:rsidP="00D863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3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 группы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D56A" w14:textId="77777777" w:rsidR="005F7584" w:rsidRPr="00D86311" w:rsidRDefault="005F7584" w:rsidP="00D863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3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 группы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03F3" w14:textId="097CC613" w:rsidR="005F7584" w:rsidRPr="00D86311" w:rsidRDefault="00452B83" w:rsidP="00D863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3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Тема, цель, задачи</w:t>
            </w:r>
          </w:p>
        </w:tc>
      </w:tr>
      <w:tr w:rsidR="00A80848" w:rsidRPr="00D86311" w14:paraId="769C9621" w14:textId="77777777" w:rsidTr="00E627CB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ABE7" w14:textId="77777777" w:rsidR="00452B83" w:rsidRPr="00D86311" w:rsidRDefault="00452B83" w:rsidP="00D863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46D0" w14:textId="77777777" w:rsidR="004D4909" w:rsidRPr="00D86311" w:rsidRDefault="004D4909" w:rsidP="00D863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F000B15" w14:textId="77777777" w:rsidR="004D4909" w:rsidRPr="00D86311" w:rsidRDefault="004D4909" w:rsidP="00D863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7B119A46" w14:textId="40CD4C97" w:rsidR="00452B83" w:rsidRPr="00D86311" w:rsidRDefault="004D4909" w:rsidP="00D863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6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«Патриот»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C11" w14:textId="671E8BC7" w:rsidR="00452B83" w:rsidRPr="00D86311" w:rsidRDefault="004D4909" w:rsidP="00D863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6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Цель: повышение профессиональной компетентности педагогов в вопросах нравственно – патриотического воспитания детей среднего и старшего возраста посредством создания социально – педагогической среды, ориентированной на традиционные культурные отечественные ценности.</w:t>
            </w:r>
          </w:p>
        </w:tc>
      </w:tr>
    </w:tbl>
    <w:p w14:paraId="4741E11E" w14:textId="77777777" w:rsidR="005F7584" w:rsidRPr="00D86311" w:rsidRDefault="005F7584" w:rsidP="00D86311">
      <w:pPr>
        <w:spacing w:after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45661DC1" w14:textId="77777777" w:rsidR="005F7584" w:rsidRPr="00D86311" w:rsidRDefault="005F7584" w:rsidP="00D8631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Свое профессиональное мастерство воспитатели повышают, принимая участие в работе семинаров, педсоветов, заседаний МО.</w:t>
      </w:r>
    </w:p>
    <w:p w14:paraId="0C78126C" w14:textId="7D6E4681" w:rsidR="00E247AA" w:rsidRPr="00094EB7" w:rsidRDefault="00B93B21" w:rsidP="00094E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</w:t>
      </w:r>
      <w:r w:rsidR="00E247AA" w:rsidRPr="00094EB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методической неделе МО «Семья»</w:t>
      </w:r>
      <w:r w:rsidR="00E247A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247AA" w:rsidRPr="00094EB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</w:t>
      </w:r>
      <w:r w:rsidR="005F7584" w:rsidRPr="0009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5EE7">
        <w:rPr>
          <w:rFonts w:ascii="Times New Roman" w:hAnsi="Times New Roman" w:cs="Times New Roman"/>
          <w:b/>
          <w:sz w:val="28"/>
          <w:szCs w:val="28"/>
        </w:rPr>
        <w:t>«Мастерство. Творчество. Результат»</w:t>
      </w:r>
      <w:r w:rsidR="00E247AA" w:rsidRPr="00094EB7">
        <w:rPr>
          <w:rFonts w:ascii="Times New Roman" w:hAnsi="Times New Roman"/>
          <w:sz w:val="28"/>
          <w:szCs w:val="28"/>
        </w:rPr>
        <w:t>,</w:t>
      </w:r>
      <w:r w:rsidR="00094EB7" w:rsidRPr="00094E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4EB7" w:rsidRPr="00094EB7">
        <w:rPr>
          <w:rFonts w:ascii="Times New Roman" w:hAnsi="Times New Roman"/>
          <w:sz w:val="28"/>
          <w:szCs w:val="28"/>
        </w:rPr>
        <w:t>которая</w:t>
      </w:r>
      <w:proofErr w:type="gramEnd"/>
      <w:r w:rsidR="00094EB7" w:rsidRPr="00094EB7">
        <w:rPr>
          <w:rFonts w:ascii="Times New Roman" w:hAnsi="Times New Roman"/>
          <w:sz w:val="28"/>
          <w:szCs w:val="28"/>
        </w:rPr>
        <w:t xml:space="preserve"> проходила </w:t>
      </w:r>
      <w:r w:rsidR="00E247AA" w:rsidRPr="00094EB7">
        <w:rPr>
          <w:rFonts w:ascii="Times New Roman" w:hAnsi="Times New Roman"/>
          <w:sz w:val="28"/>
          <w:szCs w:val="28"/>
        </w:rPr>
        <w:t xml:space="preserve">с </w:t>
      </w:r>
      <w:r w:rsidR="001E5EE7">
        <w:rPr>
          <w:rFonts w:ascii="Times New Roman" w:hAnsi="Times New Roman"/>
          <w:sz w:val="28"/>
          <w:szCs w:val="28"/>
        </w:rPr>
        <w:t>02</w:t>
      </w:r>
      <w:r w:rsidR="00E247AA" w:rsidRPr="00094EB7">
        <w:rPr>
          <w:rFonts w:ascii="Times New Roman" w:hAnsi="Times New Roman"/>
          <w:sz w:val="28"/>
          <w:szCs w:val="28"/>
        </w:rPr>
        <w:t>.</w:t>
      </w:r>
      <w:r w:rsidR="001E5EE7">
        <w:rPr>
          <w:rFonts w:ascii="Times New Roman" w:hAnsi="Times New Roman"/>
          <w:sz w:val="28"/>
          <w:szCs w:val="28"/>
        </w:rPr>
        <w:t>03</w:t>
      </w:r>
      <w:r w:rsidR="00E247AA" w:rsidRPr="00094EB7">
        <w:rPr>
          <w:rFonts w:ascii="Times New Roman" w:hAnsi="Times New Roman"/>
          <w:sz w:val="28"/>
          <w:szCs w:val="28"/>
        </w:rPr>
        <w:t>.2</w:t>
      </w:r>
      <w:r w:rsidR="001E5EE7">
        <w:rPr>
          <w:rFonts w:ascii="Times New Roman" w:hAnsi="Times New Roman"/>
          <w:sz w:val="28"/>
          <w:szCs w:val="28"/>
        </w:rPr>
        <w:t xml:space="preserve">6 </w:t>
      </w:r>
      <w:r w:rsidR="00E247AA" w:rsidRPr="00094EB7">
        <w:rPr>
          <w:rFonts w:ascii="Times New Roman" w:hAnsi="Times New Roman"/>
          <w:sz w:val="28"/>
          <w:szCs w:val="28"/>
        </w:rPr>
        <w:t xml:space="preserve">по </w:t>
      </w:r>
      <w:r w:rsidR="001E5EE7">
        <w:rPr>
          <w:rFonts w:ascii="Times New Roman" w:hAnsi="Times New Roman"/>
          <w:sz w:val="28"/>
          <w:szCs w:val="28"/>
        </w:rPr>
        <w:t>08</w:t>
      </w:r>
      <w:r w:rsidR="00E247AA" w:rsidRPr="00094EB7">
        <w:rPr>
          <w:rFonts w:ascii="Times New Roman" w:hAnsi="Times New Roman"/>
          <w:sz w:val="28"/>
          <w:szCs w:val="28"/>
        </w:rPr>
        <w:t>.0</w:t>
      </w:r>
      <w:r w:rsidR="001E5EE7">
        <w:rPr>
          <w:rFonts w:ascii="Times New Roman" w:hAnsi="Times New Roman"/>
          <w:sz w:val="28"/>
          <w:szCs w:val="28"/>
        </w:rPr>
        <w:t>3</w:t>
      </w:r>
      <w:r w:rsidR="00E247AA" w:rsidRPr="00094EB7">
        <w:rPr>
          <w:rFonts w:ascii="Times New Roman" w:hAnsi="Times New Roman"/>
          <w:sz w:val="28"/>
          <w:szCs w:val="28"/>
        </w:rPr>
        <w:t>.2</w:t>
      </w:r>
      <w:r w:rsidR="001E5EE7">
        <w:rPr>
          <w:rFonts w:ascii="Times New Roman" w:hAnsi="Times New Roman"/>
          <w:sz w:val="28"/>
          <w:szCs w:val="28"/>
        </w:rPr>
        <w:t>6</w:t>
      </w:r>
      <w:r w:rsidR="00094EB7" w:rsidRPr="00094EB7">
        <w:rPr>
          <w:rFonts w:ascii="Times New Roman" w:hAnsi="Times New Roman"/>
          <w:sz w:val="28"/>
          <w:szCs w:val="28"/>
        </w:rPr>
        <w:t>, приняли участие воспитатели и дети старшего звена.</w:t>
      </w:r>
      <w:r w:rsidR="00E247AA" w:rsidRPr="00094EB7">
        <w:rPr>
          <w:rFonts w:ascii="Times New Roman" w:hAnsi="Times New Roman"/>
          <w:sz w:val="28"/>
          <w:szCs w:val="28"/>
        </w:rPr>
        <w:t xml:space="preserve"> </w:t>
      </w:r>
      <w:r w:rsidR="00094EB7" w:rsidRPr="00094EB7">
        <w:rPr>
          <w:rFonts w:ascii="Times New Roman" w:hAnsi="Times New Roman"/>
          <w:sz w:val="28"/>
          <w:szCs w:val="28"/>
        </w:rPr>
        <w:t>Педагоги показали современные подходы к пр</w:t>
      </w:r>
      <w:r w:rsidR="00094EB7">
        <w:rPr>
          <w:rFonts w:ascii="Times New Roman" w:hAnsi="Times New Roman"/>
          <w:sz w:val="28"/>
          <w:szCs w:val="28"/>
        </w:rPr>
        <w:t>о</w:t>
      </w:r>
      <w:r w:rsidR="00094EB7" w:rsidRPr="00094EB7">
        <w:rPr>
          <w:rFonts w:ascii="Times New Roman" w:hAnsi="Times New Roman"/>
          <w:sz w:val="28"/>
          <w:szCs w:val="28"/>
        </w:rPr>
        <w:t xml:space="preserve">ведению мероприятий, проявляя хорошие организаторские способности. Обеспечивалась </w:t>
      </w:r>
      <w:proofErr w:type="spellStart"/>
      <w:r w:rsidR="00094EB7" w:rsidRPr="00094EB7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="00094EB7" w:rsidRPr="00094EB7">
        <w:rPr>
          <w:rFonts w:ascii="Times New Roman" w:hAnsi="Times New Roman"/>
          <w:sz w:val="28"/>
          <w:szCs w:val="28"/>
        </w:rPr>
        <w:t xml:space="preserve"> – развивающая и практическая направленность. Чётко просматривалась индивидуальная работа с </w:t>
      </w:r>
      <w:proofErr w:type="gramStart"/>
      <w:r w:rsidR="00094EB7" w:rsidRPr="00094E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094EB7" w:rsidRPr="00094EB7">
        <w:rPr>
          <w:rFonts w:ascii="Times New Roman" w:hAnsi="Times New Roman"/>
          <w:sz w:val="28"/>
          <w:szCs w:val="28"/>
        </w:rPr>
        <w:t>. Доброжелательное отношение к учащимся способствовали продуктивной деятельности.</w:t>
      </w:r>
    </w:p>
    <w:p w14:paraId="0882C184" w14:textId="33FB55F5" w:rsidR="00A67EB3" w:rsidRDefault="00E247AA" w:rsidP="00A67E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3FD8">
        <w:rPr>
          <w:rFonts w:ascii="Times New Roman" w:hAnsi="Times New Roman"/>
          <w:color w:val="000000" w:themeColor="text1"/>
          <w:sz w:val="28"/>
          <w:szCs w:val="28"/>
        </w:rPr>
        <w:t>Цель</w:t>
      </w:r>
      <w:r w:rsidR="00B93B21" w:rsidRPr="00893FD8">
        <w:rPr>
          <w:rFonts w:ascii="Times New Roman" w:hAnsi="Times New Roman"/>
          <w:color w:val="000000" w:themeColor="text1"/>
          <w:sz w:val="28"/>
          <w:szCs w:val="28"/>
        </w:rPr>
        <w:t>ю проведения методической недели было,</w:t>
      </w:r>
      <w:r w:rsidR="00A67E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7EB3" w:rsidRPr="004C002E">
        <w:rPr>
          <w:rFonts w:ascii="Times New Roman" w:hAnsi="Times New Roman" w:cs="Times New Roman"/>
          <w:bCs/>
          <w:sz w:val="28"/>
          <w:szCs w:val="28"/>
        </w:rPr>
        <w:t>развитие профессионального потенциала педагогов посредством демонстрации педагогического опыты и стимулирования творческой активности.</w:t>
      </w:r>
    </w:p>
    <w:p w14:paraId="78E476D1" w14:textId="05F08508" w:rsidR="00B93B21" w:rsidRDefault="00B93B21" w:rsidP="00B93B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56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Задачи:</w:t>
      </w:r>
      <w:r w:rsidRPr="00893F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A56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93F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овершенствовать профессиональное мастерство педагогов через подготовку, организацию и проведение открытых занятий и внеклассных мероприятий.  Организовать самостоятельную и индивидуальную, коллективную практическую деятельность учащихся, содействуя воспитанию коллективизма и товарищества.</w:t>
      </w:r>
      <w:r w:rsidR="00A67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3119"/>
      </w:tblGrid>
      <w:tr w:rsidR="00A67EB3" w14:paraId="654B13FB" w14:textId="77777777" w:rsidTr="0076752F">
        <w:tc>
          <w:tcPr>
            <w:tcW w:w="567" w:type="dxa"/>
          </w:tcPr>
          <w:p w14:paraId="4C3B6A7A" w14:textId="77777777" w:rsidR="00A67EB3" w:rsidRDefault="00A67EB3" w:rsidP="004D11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14:paraId="1E70A044" w14:textId="77777777" w:rsidR="00A67EB3" w:rsidRDefault="00A67EB3" w:rsidP="004D11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  <w:p w14:paraId="61C1114A" w14:textId="77777777" w:rsidR="00A67EB3" w:rsidRDefault="00A67EB3" w:rsidP="004D11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C133C0" w14:textId="77777777" w:rsidR="00A67EB3" w:rsidRDefault="00A67EB3" w:rsidP="004D11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9" w:type="dxa"/>
          </w:tcPr>
          <w:p w14:paraId="7CEB2DDB" w14:textId="77777777" w:rsidR="00A67EB3" w:rsidRDefault="00A67EB3" w:rsidP="004D11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67EB3" w14:paraId="2851A8D5" w14:textId="77777777" w:rsidTr="0076752F">
        <w:tc>
          <w:tcPr>
            <w:tcW w:w="567" w:type="dxa"/>
          </w:tcPr>
          <w:p w14:paraId="0C4A73E8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706D95A8" w14:textId="77777777" w:rsidR="00A67EB3" w:rsidRPr="00D46841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Линейка, посвященная открытию недели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133CED" w14:textId="77777777" w:rsidR="00A67EB3" w:rsidRPr="00446252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D46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Угадывание загадок, ребусов,  кроссвордов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пазлы о Казахстане</w:t>
            </w:r>
            <w:r w:rsidRPr="00D468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78152357" w14:textId="77777777" w:rsidR="00A67EB3" w:rsidRPr="00446252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 xml:space="preserve"> в 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14:paraId="5DF9B93D" w14:textId="77777777" w:rsidR="00A67EB3" w:rsidRPr="00CF038B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Солнцева С.В.</w:t>
            </w:r>
          </w:p>
          <w:p w14:paraId="50444415" w14:textId="77777777" w:rsidR="00A67EB3" w:rsidRPr="00CF038B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38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групп</w:t>
            </w:r>
          </w:p>
          <w:p w14:paraId="65F4BB2F" w14:textId="77777777" w:rsidR="00A67EB3" w:rsidRPr="00CF038B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38B">
              <w:rPr>
                <w:rFonts w:ascii="Times New Roman" w:hAnsi="Times New Roman" w:cs="Times New Roman"/>
                <w:b/>
                <w:sz w:val="28"/>
                <w:szCs w:val="28"/>
              </w:rPr>
              <w:t>Рекреация 2 этаж</w:t>
            </w:r>
          </w:p>
          <w:p w14:paraId="78BDE6F1" w14:textId="77777777" w:rsidR="00A67EB3" w:rsidRPr="00CF038B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7EB3" w14:paraId="36C07B3D" w14:textId="77777777" w:rsidTr="0076752F">
        <w:tc>
          <w:tcPr>
            <w:tcW w:w="567" w:type="dxa"/>
          </w:tcPr>
          <w:p w14:paraId="5FC6C1D4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09672677" w14:textId="77777777" w:rsidR="00A67EB3" w:rsidRPr="00446252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– рассуждение «Здоровый подход к игре», «Какие игры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полезны?»</w:t>
            </w:r>
          </w:p>
        </w:tc>
        <w:tc>
          <w:tcPr>
            <w:tcW w:w="2268" w:type="dxa"/>
          </w:tcPr>
          <w:p w14:paraId="553B5EDF" w14:textId="77777777" w:rsidR="00A67EB3" w:rsidRPr="00446252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 xml:space="preserve"> в 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14:paraId="61B38154" w14:textId="77777777" w:rsidR="00A67EB3" w:rsidRPr="00CF038B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38B">
              <w:rPr>
                <w:rFonts w:ascii="Times New Roman" w:hAnsi="Times New Roman" w:cs="Times New Roman"/>
                <w:b/>
                <w:sz w:val="28"/>
                <w:szCs w:val="28"/>
              </w:rPr>
              <w:t>Кравчук Т.В.</w:t>
            </w:r>
          </w:p>
          <w:p w14:paraId="3E755812" w14:textId="77777777" w:rsidR="00A67EB3" w:rsidRPr="00CF038B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7EB3" w14:paraId="75435A17" w14:textId="77777777" w:rsidTr="0076752F">
        <w:tc>
          <w:tcPr>
            <w:tcW w:w="567" w:type="dxa"/>
          </w:tcPr>
          <w:p w14:paraId="11449EB1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</w:tcPr>
          <w:p w14:paraId="74BCC5DE" w14:textId="17603AC3" w:rsidR="00A67EB3" w:rsidRPr="00446252" w:rsidRDefault="00A67EB3" w:rsidP="002750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эстафеты 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за здоровье! Будь с нами!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08FFDC39" w14:textId="77777777" w:rsidR="00A67EB3" w:rsidRPr="00446252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14:paraId="5AB032E0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Аленова Л.Ю.</w:t>
            </w:r>
          </w:p>
          <w:p w14:paraId="349C8FBF" w14:textId="77777777" w:rsidR="00A67EB3" w:rsidRPr="00CF038B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</w:tr>
      <w:tr w:rsidR="00A67EB3" w14:paraId="4E8911B0" w14:textId="77777777" w:rsidTr="0076752F">
        <w:tc>
          <w:tcPr>
            <w:tcW w:w="567" w:type="dxa"/>
          </w:tcPr>
          <w:p w14:paraId="33E41E0A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4D1F68C1" w14:textId="32A8F8DE" w:rsidR="00A67EB3" w:rsidRPr="00446252" w:rsidRDefault="00A67EB3" w:rsidP="002750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веселых состязаний «Я, ты, он, она – вместе дружная семья»</w:t>
            </w:r>
          </w:p>
        </w:tc>
        <w:tc>
          <w:tcPr>
            <w:tcW w:w="2268" w:type="dxa"/>
          </w:tcPr>
          <w:p w14:paraId="49027F57" w14:textId="77777777" w:rsidR="00A67EB3" w:rsidRPr="00446252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 в 17.00</w:t>
            </w:r>
          </w:p>
        </w:tc>
        <w:tc>
          <w:tcPr>
            <w:tcW w:w="3119" w:type="dxa"/>
          </w:tcPr>
          <w:p w14:paraId="7FDC1487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Кнорр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Р.Н.</w:t>
            </w:r>
          </w:p>
          <w:p w14:paraId="390C7CC6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Крейзер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Н.Ф.</w:t>
            </w:r>
          </w:p>
          <w:p w14:paraId="2F1B89FA" w14:textId="77777777" w:rsidR="00A67EB3" w:rsidRPr="00CF038B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Яковчук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Е.Н.</w:t>
            </w:r>
          </w:p>
        </w:tc>
      </w:tr>
      <w:tr w:rsidR="00A67EB3" w14:paraId="2A50AD91" w14:textId="77777777" w:rsidTr="0076752F">
        <w:tc>
          <w:tcPr>
            <w:tcW w:w="567" w:type="dxa"/>
          </w:tcPr>
          <w:p w14:paraId="7B786CEB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0F451528" w14:textId="77777777" w:rsidR="00A67EB3" w:rsidRPr="00446252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для педагогов с элементами творчества «Цветное настроение»</w:t>
            </w:r>
          </w:p>
        </w:tc>
        <w:tc>
          <w:tcPr>
            <w:tcW w:w="2268" w:type="dxa"/>
          </w:tcPr>
          <w:p w14:paraId="6849661D" w14:textId="77777777" w:rsidR="00A67EB3" w:rsidRPr="00446252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14:paraId="62DF446B" w14:textId="77777777" w:rsidR="00A67EB3" w:rsidRPr="00CF038B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Кравцова Д.Ш.</w:t>
            </w:r>
          </w:p>
        </w:tc>
      </w:tr>
      <w:tr w:rsidR="00A67EB3" w14:paraId="17472247" w14:textId="77777777" w:rsidTr="0076752F">
        <w:tc>
          <w:tcPr>
            <w:tcW w:w="567" w:type="dxa"/>
          </w:tcPr>
          <w:p w14:paraId="741F4E57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4D6BEB26" w14:textId="77777777" w:rsidR="00A67EB3" w:rsidRPr="00446252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Своя игра «Мой выбор»</w:t>
            </w:r>
          </w:p>
        </w:tc>
        <w:tc>
          <w:tcPr>
            <w:tcW w:w="2268" w:type="dxa"/>
          </w:tcPr>
          <w:p w14:paraId="4028EAA5" w14:textId="77777777" w:rsidR="00A67EB3" w:rsidRPr="00446252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62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7CBE8D9C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Солнцева С.В.</w:t>
            </w:r>
          </w:p>
          <w:p w14:paraId="3049B8E6" w14:textId="368BF7AA" w:rsidR="00A67EB3" w:rsidRPr="00CF038B" w:rsidRDefault="00A67EB3" w:rsidP="002750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Грушевая В.Н.</w:t>
            </w:r>
          </w:p>
        </w:tc>
      </w:tr>
      <w:tr w:rsidR="00A67EB3" w14:paraId="315CBE27" w14:textId="77777777" w:rsidTr="0076752F">
        <w:tc>
          <w:tcPr>
            <w:tcW w:w="567" w:type="dxa"/>
          </w:tcPr>
          <w:p w14:paraId="1EFAC5A7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2484D11A" w14:textId="0ECFA082" w:rsidR="00A67EB3" w:rsidRPr="00B4372D" w:rsidRDefault="00A67EB3" w:rsidP="007675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«Праздник весны и красоты»</w:t>
            </w:r>
          </w:p>
        </w:tc>
        <w:tc>
          <w:tcPr>
            <w:tcW w:w="2268" w:type="dxa"/>
          </w:tcPr>
          <w:p w14:paraId="16569F66" w14:textId="77777777" w:rsidR="00A67EB3" w:rsidRPr="00B4372D" w:rsidRDefault="00A67EB3" w:rsidP="00A67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4372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372D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43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14:paraId="142DD470" w14:textId="77777777" w:rsidR="00A67EB3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Кравцова Д.Ш.</w:t>
            </w:r>
          </w:p>
          <w:p w14:paraId="3D3B91FF" w14:textId="77777777" w:rsidR="00A67EB3" w:rsidRPr="00CF038B" w:rsidRDefault="00A67EB3" w:rsidP="00A67E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 воспитатели</w:t>
            </w:r>
          </w:p>
        </w:tc>
      </w:tr>
    </w:tbl>
    <w:p w14:paraId="4FF87D78" w14:textId="0AF23E70" w:rsidR="00A67EB3" w:rsidRDefault="00A67EB3" w:rsidP="00A67E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676CC6" w14:textId="77777777" w:rsidR="00B24D9F" w:rsidRDefault="00B24D9F" w:rsidP="00B24D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Открытые</w:t>
      </w:r>
      <w:r w:rsidRPr="00AD1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мероприятия, на которых воспитатели</w:t>
      </w:r>
      <w:r w:rsidRPr="00AD1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продемонстрировали свой опыт и педагогическое мастерство, стали самой показательной формой повышения педагогического (методического) мастерства. Все спланированные мероприятия успешно проведены. Все проведенные мероприятия вхо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дили в систему воспитания группы</w:t>
      </w:r>
      <w:r w:rsidRPr="00AD1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школы, достигли поставленных целей, были качественно подготовлены и методически грамотно проведены. В 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оде работы воспитатели</w:t>
      </w:r>
      <w:r w:rsidRPr="00AD1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проявили хорошие коммуникативны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и организаторские способности</w:t>
      </w:r>
      <w:r w:rsidRPr="00AD1C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DCC4AE" w14:textId="77777777" w:rsidR="00756E0F" w:rsidRDefault="00B24D9F" w:rsidP="00756E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Многие воспитатели</w:t>
      </w:r>
      <w:r w:rsidRPr="00AD1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ориентировали свою деятельность на формирование коллектива, личности в коллективе. Именно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D1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школе ребенок формируется как личность, происходит адаптация в социуме, развиваются взаимоотношения в коллективе. </w:t>
      </w:r>
      <w:r w:rsidR="00F92AEC" w:rsidRPr="00F92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Проведенные мероприятия </w:t>
      </w:r>
      <w:r w:rsidR="00F92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</w:t>
      </w:r>
      <w:r w:rsidR="00F92AEC" w:rsidRPr="00F92AEC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способствовали формированию у учащихся экологической культуры, уважения к труду, ответственности за свои поступки, развитию трудовых и социальных навыков, а также осознанному профессиональному самоопределению.</w:t>
      </w:r>
      <w:r w:rsidR="0075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76A1AEB" w14:textId="31724BD6" w:rsidR="005F7584" w:rsidRPr="00D86311" w:rsidRDefault="005F7584" w:rsidP="00756E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между заседаниями МО воспитатели самостоятельно работали по плану воспитательной работы своей группы: </w:t>
      </w:r>
    </w:p>
    <w:p w14:paraId="7C976B3B" w14:textId="4DF0FFE2" w:rsidR="005F7584" w:rsidRPr="00D86311" w:rsidRDefault="005F7584" w:rsidP="00D863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разрабатывали сценарии общешкольных и гру</w:t>
      </w:r>
      <w:r w:rsidR="00F6059A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пповых воспитательных занятий, 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анализировали результативность своего труда;</w:t>
      </w:r>
    </w:p>
    <w:p w14:paraId="1FEF136A" w14:textId="77777777" w:rsidR="005F7584" w:rsidRPr="00D86311" w:rsidRDefault="005F7584" w:rsidP="00D863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изготавливали дидактический материал;</w:t>
      </w:r>
    </w:p>
    <w:p w14:paraId="31C87A83" w14:textId="77777777" w:rsidR="005F7584" w:rsidRPr="00D86311" w:rsidRDefault="005F7584" w:rsidP="00D863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проводили кружковую работу;</w:t>
      </w:r>
    </w:p>
    <w:p w14:paraId="7310C57C" w14:textId="4A5DE881" w:rsidR="005F7584" w:rsidRPr="00D86311" w:rsidRDefault="00F6059A" w:rsidP="00D863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принимали участие в 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областном конкурсе декоративно-прикладного </w:t>
      </w:r>
      <w:r w:rsidR="00D86311">
        <w:rPr>
          <w:rFonts w:ascii="Times New Roman" w:hAnsi="Times New Roman" w:cs="Times New Roman"/>
          <w:color w:val="000000" w:themeColor="text1"/>
          <w:sz w:val="28"/>
          <w:szCs w:val="28"/>
        </w:rPr>
        <w:t>творчества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; в школьных выставках;</w:t>
      </w:r>
    </w:p>
    <w:p w14:paraId="65751457" w14:textId="77777777" w:rsidR="005F7584" w:rsidRPr="00D86311" w:rsidRDefault="005F7584" w:rsidP="00D863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в экологических проектах;</w:t>
      </w:r>
    </w:p>
    <w:p w14:paraId="579A35D4" w14:textId="7357BE1F" w:rsidR="005F7584" w:rsidRPr="00D86311" w:rsidRDefault="00F6059A" w:rsidP="00D863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участвовали в 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конкурсах. </w:t>
      </w:r>
    </w:p>
    <w:p w14:paraId="520FF941" w14:textId="4A02291F" w:rsidR="005F7584" w:rsidRPr="00D86311" w:rsidRDefault="00893FD8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Занятия кружков воспитателями и педагогами дополнительного образования велись в возрастных группах и классах.  Кружковая деятельность способствовала привитию интереса к различным видам деятельности вне школы, укреплению здоровья детей, повышению уровня культуры поведения, общения и социально-бытовых навыков, раскрытию творческих и индивидуальных способностей, возможности самовыражения и умению организовать свободное время.</w:t>
      </w:r>
    </w:p>
    <w:p w14:paraId="4F3337C2" w14:textId="4FF0647A" w:rsidR="005F7584" w:rsidRPr="00D86311" w:rsidRDefault="00893FD8" w:rsidP="00893FD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 ведется работа по освоению воспитателями современных методик и технологий воспитания. Большое внимание уделяется формир</w:t>
      </w:r>
      <w:r w:rsidR="003D340C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ованию у воспитанников трудовых качеств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059A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40C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положительных качеств личности,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сохранению и поддержанию </w:t>
      </w:r>
      <w:proofErr w:type="spellStart"/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здоровьесберегающей</w:t>
      </w:r>
      <w:proofErr w:type="spellEnd"/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среды.</w:t>
      </w:r>
    </w:p>
    <w:p w14:paraId="3A385F95" w14:textId="0553266E" w:rsidR="005F7584" w:rsidRPr="00D86311" w:rsidRDefault="003D340C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Отличительными чертами педагога, который стремится достичь мастерства, являются: самокритичность, эрудиция и высокая культура труда. </w:t>
      </w:r>
      <w:r w:rsidR="005F7584" w:rsidRPr="00D86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Повышая свое самообразование, воспитатели углубляют свои знания и умения, что, несомненно, создает «ситуацию успешности» каждого педагога.</w:t>
      </w:r>
    </w:p>
    <w:p w14:paraId="1FB7A030" w14:textId="77777777" w:rsidR="005F7584" w:rsidRPr="00D86311" w:rsidRDefault="005F7584" w:rsidP="00D8631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Каждый из воспитателей взял для себя определенную тему по самообразованию в воспитательной работе и построил свой воспитательный план, отталкиваясь от этой темы.</w:t>
      </w:r>
    </w:p>
    <w:p w14:paraId="3E20F016" w14:textId="29E91E61" w:rsidR="005F7584" w:rsidRPr="00D86311" w:rsidRDefault="005F7584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Педагоги-воспитатели распрос</w:t>
      </w:r>
      <w:r w:rsidR="001907EE">
        <w:rPr>
          <w:rFonts w:ascii="Times New Roman" w:hAnsi="Times New Roman" w:cs="Times New Roman"/>
          <w:color w:val="000000" w:themeColor="text1"/>
          <w:sz w:val="28"/>
          <w:szCs w:val="28"/>
        </w:rPr>
        <w:t>траняли свой опыт на школьном, областном уровне.</w:t>
      </w:r>
    </w:p>
    <w:p w14:paraId="59209531" w14:textId="605B26C1" w:rsidR="005F7584" w:rsidRPr="00D86311" w:rsidRDefault="00D86311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 </w:t>
      </w:r>
      <w:r w:rsidR="005F7584"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педагоги-воспитатели кроме распространения своего опыта, принимали участие в различных конкурсах, викторинах, олимпиадах со своими воспитанниками.</w:t>
      </w:r>
    </w:p>
    <w:p w14:paraId="4D989082" w14:textId="37388B02" w:rsidR="00D86311" w:rsidRDefault="005F7584" w:rsidP="00D86311">
      <w:pPr>
        <w:spacing w:after="0"/>
        <w:ind w:left="-14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86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Проводимые воспитателями открытые воспитательские часы, участие</w:t>
      </w:r>
      <w:r w:rsidR="00190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областных, республиканских</w:t>
      </w:r>
      <w:r w:rsidRPr="00D86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конкурсах свидетельствуют о выросшем уровне профессионального мастерства педагогического коллектива, его творческом росте, который обеспечивается организацией работы воспитателей по овладению достижениями психолого-педагогической науки, постоянным стимулированием их самообразования.</w:t>
      </w:r>
    </w:p>
    <w:p w14:paraId="5829E9AF" w14:textId="34F5DC9A" w:rsidR="005F7584" w:rsidRPr="00D86311" w:rsidRDefault="001907EE" w:rsidP="00D86311">
      <w:pPr>
        <w:spacing w:after="0"/>
        <w:ind w:left="-14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Проанализировав работу методического объединения</w:t>
      </w:r>
      <w:r w:rsidR="005F7584"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воспитателей за прошедший учебный год, следует отметить </w:t>
      </w:r>
      <w:proofErr w:type="gramStart"/>
      <w:r w:rsidR="005F7584" w:rsidRPr="00190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положительное</w:t>
      </w:r>
      <w:proofErr w:type="gramEnd"/>
      <w:r w:rsidR="005F7584" w:rsidRPr="00190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работе:</w:t>
      </w:r>
    </w:p>
    <w:p w14:paraId="5AF6C7D9" w14:textId="571CD6C9" w:rsidR="005F7584" w:rsidRPr="00D86311" w:rsidRDefault="005F7584" w:rsidP="00D86311">
      <w:pPr>
        <w:pStyle w:val="a3"/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90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Поставленные задачи перед методическим объединением воспитателей были выполнены.</w:t>
      </w:r>
    </w:p>
    <w:p w14:paraId="485DB18A" w14:textId="0868CADE" w:rsidR="005F7584" w:rsidRPr="00D86311" w:rsidRDefault="005F7584" w:rsidP="00D86311">
      <w:pPr>
        <w:pStyle w:val="a3"/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190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Всеми педагогами создавались условия для повышения мастерства, расширения области профессиональных интересов.</w:t>
      </w:r>
    </w:p>
    <w:p w14:paraId="4D70CF94" w14:textId="77777777" w:rsidR="005F7584" w:rsidRPr="00D86311" w:rsidRDefault="005F7584" w:rsidP="00D86311">
      <w:pPr>
        <w:pStyle w:val="a3"/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Разрабатывались более эффективные формы работы с воспитанниками группы.</w:t>
      </w:r>
    </w:p>
    <w:p w14:paraId="2FA0D140" w14:textId="77777777" w:rsidR="005F7584" w:rsidRPr="00D86311" w:rsidRDefault="005F7584" w:rsidP="00D8631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 же итоги деятельности педагогического коллектива показали, что воспитатели успешно перенимают опыт, занимаются повышением своего профессионального мастерства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885DF0" w14:textId="24B3A29E" w:rsidR="005F7584" w:rsidRPr="00D86311" w:rsidRDefault="005F7584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</w:t>
      </w:r>
      <w:r w:rsidR="001907EE" w:rsidRPr="001907EE">
        <w:rPr>
          <w:rFonts w:ascii="Times New Roman" w:hAnsi="Times New Roman" w:cs="Times New Roman"/>
          <w:color w:val="000000" w:themeColor="text1"/>
          <w:sz w:val="28"/>
          <w:szCs w:val="28"/>
        </w:rPr>
        <w:t>Так же присутствуют н</w:t>
      </w:r>
      <w:r w:rsidRPr="001907EE">
        <w:rPr>
          <w:rFonts w:ascii="Times New Roman" w:hAnsi="Times New Roman" w:cs="Times New Roman"/>
          <w:color w:val="000000" w:themeColor="text1"/>
          <w:sz w:val="28"/>
          <w:szCs w:val="28"/>
        </w:rPr>
        <w:t>едостатки в работе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методического объединения:</w:t>
      </w:r>
    </w:p>
    <w:p w14:paraId="2E48F285" w14:textId="2B306D8B" w:rsidR="001907EE" w:rsidRDefault="001907EE" w:rsidP="00532989">
      <w:pPr>
        <w:pStyle w:val="a4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Слабая материально-техническая база.</w:t>
      </w:r>
    </w:p>
    <w:p w14:paraId="1F44030F" w14:textId="1A724EE2" w:rsidR="00532989" w:rsidRPr="00532989" w:rsidRDefault="00532989" w:rsidP="00532989">
      <w:pPr>
        <w:pStyle w:val="a4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32989">
        <w:rPr>
          <w:rFonts w:ascii="Times New Roman" w:eastAsia="Times New Roman" w:hAnsi="Times New Roman" w:cs="Times New Roman"/>
          <w:sz w:val="28"/>
          <w:szCs w:val="28"/>
        </w:rPr>
        <w:t xml:space="preserve">Недостаточный уровень </w:t>
      </w:r>
      <w:proofErr w:type="gramStart"/>
      <w:r w:rsidRPr="00532989">
        <w:rPr>
          <w:rFonts w:ascii="Times New Roman" w:eastAsia="Times New Roman" w:hAnsi="Times New Roman" w:cs="Times New Roman"/>
          <w:sz w:val="28"/>
          <w:szCs w:val="28"/>
        </w:rPr>
        <w:t>ИКТ-компетентности</w:t>
      </w:r>
      <w:proofErr w:type="gramEnd"/>
      <w:r w:rsidRPr="00532989">
        <w:rPr>
          <w:rFonts w:ascii="Times New Roman" w:eastAsia="Times New Roman" w:hAnsi="Times New Roman" w:cs="Times New Roman"/>
          <w:sz w:val="28"/>
          <w:szCs w:val="28"/>
        </w:rPr>
        <w:t xml:space="preserve"> отдельных педагогов.</w:t>
      </w:r>
    </w:p>
    <w:p w14:paraId="0F360A3A" w14:textId="3A690328" w:rsidR="00532989" w:rsidRPr="00532989" w:rsidRDefault="00532989" w:rsidP="00532989">
      <w:pPr>
        <w:pStyle w:val="a4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Перегруженность педагогов</w:t>
      </w:r>
      <w:r w:rsidRPr="00532989">
        <w:rPr>
          <w:rFonts w:ascii="Times New Roman" w:eastAsia="Times New Roman" w:hAnsi="Times New Roman" w:cs="Times New Roman"/>
          <w:sz w:val="28"/>
          <w:szCs w:val="28"/>
        </w:rPr>
        <w:t xml:space="preserve"> отчетной документацией.</w:t>
      </w:r>
    </w:p>
    <w:p w14:paraId="27331A41" w14:textId="114DE74B" w:rsidR="00532989" w:rsidRPr="00532989" w:rsidRDefault="00532989" w:rsidP="00532989">
      <w:pPr>
        <w:pStyle w:val="a4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32989">
        <w:rPr>
          <w:rFonts w:ascii="Times New Roman" w:eastAsia="Times New Roman" w:hAnsi="Times New Roman" w:cs="Times New Roman"/>
          <w:sz w:val="28"/>
          <w:szCs w:val="28"/>
        </w:rPr>
        <w:t>Ограниченность времени для самообразования.</w:t>
      </w:r>
    </w:p>
    <w:p w14:paraId="5FB569A4" w14:textId="4DF71135" w:rsidR="005F7584" w:rsidRPr="00D86311" w:rsidRDefault="005F7584" w:rsidP="00D86311">
      <w:pPr>
        <w:pStyle w:val="a3"/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E13DB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8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-202</w:t>
      </w:r>
      <w:r w:rsidR="00E1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учебном году необходимо:</w:t>
      </w:r>
    </w:p>
    <w:p w14:paraId="6CFC2CDF" w14:textId="26221502" w:rsidR="00532989" w:rsidRPr="00532989" w:rsidRDefault="00532989" w:rsidP="005329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32989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</w:t>
      </w:r>
      <w:proofErr w:type="spellStart"/>
      <w:r w:rsidRPr="00532989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53298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процесса.</w:t>
      </w:r>
    </w:p>
    <w:p w14:paraId="21525B9A" w14:textId="048CA866" w:rsidR="00532989" w:rsidRPr="00532989" w:rsidRDefault="00532989" w:rsidP="005329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32989">
        <w:rPr>
          <w:rFonts w:ascii="Times New Roman" w:eastAsia="Times New Roman" w:hAnsi="Times New Roman" w:cs="Times New Roman"/>
          <w:sz w:val="28"/>
          <w:szCs w:val="28"/>
        </w:rPr>
        <w:t>Развивать наставничество и межшкольное сотрудничество.</w:t>
      </w:r>
    </w:p>
    <w:p w14:paraId="6F90EEB2" w14:textId="23250D26" w:rsidR="00532989" w:rsidRPr="00532989" w:rsidRDefault="00532989" w:rsidP="005329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32989">
        <w:rPr>
          <w:rFonts w:ascii="Times New Roman" w:eastAsia="Times New Roman" w:hAnsi="Times New Roman" w:cs="Times New Roman"/>
          <w:sz w:val="28"/>
          <w:szCs w:val="28"/>
        </w:rPr>
        <w:t>Внедрить систему мотивации за методические достижения.</w:t>
      </w:r>
    </w:p>
    <w:p w14:paraId="4DA2B1E3" w14:textId="55571515" w:rsidR="005F7584" w:rsidRPr="00D86311" w:rsidRDefault="00532989" w:rsidP="00D86311">
      <w:pPr>
        <w:pStyle w:val="a3"/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5F7584"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Продолжить </w:t>
      </w:r>
      <w:bookmarkStart w:id="1" w:name="YANDEX_171"/>
      <w:bookmarkEnd w:id="1"/>
      <w:r w:rsid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работу </w:t>
      </w:r>
      <w:r w:rsidR="005F7584"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повышению научно – теоретического уровня педагогов в области воспитания детей.</w:t>
      </w:r>
    </w:p>
    <w:p w14:paraId="758F2E39" w14:textId="45A0792A" w:rsidR="005F7584" w:rsidRPr="00D86311" w:rsidRDefault="00532989" w:rsidP="00D86311">
      <w:pPr>
        <w:pStyle w:val="a3"/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5F7584"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</w:t>
      </w:r>
      <w:bookmarkStart w:id="2" w:name="YANDEX_172"/>
      <w:bookmarkEnd w:id="2"/>
      <w:r w:rsidR="005F7584"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Продолжить участие воспитателей в городских, областных, республиканских конкурсах профессионального мастерства.</w:t>
      </w:r>
    </w:p>
    <w:p w14:paraId="10ED3BF8" w14:textId="33194B4A" w:rsidR="005F7584" w:rsidRPr="00D86311" w:rsidRDefault="00532989" w:rsidP="00D86311">
      <w:pPr>
        <w:pStyle w:val="a3"/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5F7584"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Использовать на развивающих и воспитательных часах региональный компонент.</w:t>
      </w:r>
    </w:p>
    <w:p w14:paraId="782244EC" w14:textId="412898B5" w:rsidR="005F7584" w:rsidRPr="00D86311" w:rsidRDefault="00532989" w:rsidP="00D86311">
      <w:pPr>
        <w:pStyle w:val="a3"/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5F7584" w:rsidRPr="00D863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Продолжить взаимодействие с социально – педагогической, психологической и другими школьными службами. </w:t>
      </w:r>
    </w:p>
    <w:p w14:paraId="062A44AA" w14:textId="77777777" w:rsidR="005F7584" w:rsidRPr="00D86311" w:rsidRDefault="005F7584" w:rsidP="00D8631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98D5C6" w14:textId="0458D751" w:rsidR="005F7584" w:rsidRPr="001907EE" w:rsidRDefault="005F7584" w:rsidP="00D8631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</w:t>
      </w:r>
      <w:r w:rsidR="005B163C" w:rsidRP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одитель МО «Семья</w:t>
      </w:r>
      <w:r w:rsidR="00452B83" w:rsidRP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»: Солнцева С.В.</w:t>
      </w:r>
      <w:r w:rsidR="00532989" w:rsidRP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E13D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532989" w:rsidRP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E13D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CD2A1C" w:rsidRP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</w:t>
      </w:r>
      <w:proofErr w:type="gramStart"/>
      <w:r w:rsid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D2A1C" w:rsidRP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proofErr w:type="gramEnd"/>
      <w:r w:rsidR="00CD2A1C" w:rsidRP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</w:t>
      </w:r>
      <w:proofErr w:type="spellEnd"/>
      <w:r w:rsidR="00CD2A1C" w:rsidRPr="00190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май.</w:t>
      </w:r>
    </w:p>
    <w:p w14:paraId="684DC041" w14:textId="77777777" w:rsidR="005F7584" w:rsidRPr="00D86311" w:rsidRDefault="005F7584" w:rsidP="00D8631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D567B7" w14:textId="77777777" w:rsidR="005F7584" w:rsidRPr="00D86311" w:rsidRDefault="005F7584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F892BF" w14:textId="77777777" w:rsidR="005F7584" w:rsidRPr="00D86311" w:rsidRDefault="005F7584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F68CDF" w14:textId="77777777" w:rsidR="008C138F" w:rsidRPr="00D86311" w:rsidRDefault="00756E0F" w:rsidP="00D863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C138F" w:rsidRPr="00D86311" w:rsidSect="00A67EB3">
      <w:pgSz w:w="11906" w:h="16838"/>
      <w:pgMar w:top="709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879"/>
    <w:multiLevelType w:val="hybridMultilevel"/>
    <w:tmpl w:val="5B7AD316"/>
    <w:lvl w:ilvl="0" w:tplc="EEE8CA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072257"/>
    <w:multiLevelType w:val="hybridMultilevel"/>
    <w:tmpl w:val="9822D72A"/>
    <w:lvl w:ilvl="0" w:tplc="484A8F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5202647"/>
    <w:multiLevelType w:val="hybridMultilevel"/>
    <w:tmpl w:val="B4849FCA"/>
    <w:lvl w:ilvl="0" w:tplc="04190001">
      <w:numFmt w:val="decimal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0679C"/>
    <w:multiLevelType w:val="hybridMultilevel"/>
    <w:tmpl w:val="44107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27183"/>
    <w:multiLevelType w:val="hybridMultilevel"/>
    <w:tmpl w:val="DC1820B8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90512AB"/>
    <w:multiLevelType w:val="hybridMultilevel"/>
    <w:tmpl w:val="721642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C6B6C"/>
    <w:multiLevelType w:val="hybridMultilevel"/>
    <w:tmpl w:val="BCC216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16D2A"/>
    <w:multiLevelType w:val="hybridMultilevel"/>
    <w:tmpl w:val="5BFC4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1A65E3"/>
    <w:multiLevelType w:val="hybridMultilevel"/>
    <w:tmpl w:val="6B367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C2812"/>
    <w:multiLevelType w:val="multilevel"/>
    <w:tmpl w:val="E8F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C1BAE"/>
    <w:multiLevelType w:val="hybridMultilevel"/>
    <w:tmpl w:val="65FE25B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3ED46D7"/>
    <w:multiLevelType w:val="hybridMultilevel"/>
    <w:tmpl w:val="537E99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54D80"/>
    <w:multiLevelType w:val="hybridMultilevel"/>
    <w:tmpl w:val="BBBEE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E7406"/>
    <w:multiLevelType w:val="hybridMultilevel"/>
    <w:tmpl w:val="2B604B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A7DBC"/>
    <w:multiLevelType w:val="hybridMultilevel"/>
    <w:tmpl w:val="900469EC"/>
    <w:lvl w:ilvl="0" w:tplc="3F1809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22863"/>
    <w:multiLevelType w:val="hybridMultilevel"/>
    <w:tmpl w:val="520E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57A95"/>
    <w:multiLevelType w:val="hybridMultilevel"/>
    <w:tmpl w:val="7D76A3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063DB"/>
    <w:multiLevelType w:val="hybridMultilevel"/>
    <w:tmpl w:val="0C92BA82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4F814729"/>
    <w:multiLevelType w:val="hybridMultilevel"/>
    <w:tmpl w:val="5C140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04999"/>
    <w:multiLevelType w:val="hybridMultilevel"/>
    <w:tmpl w:val="19D2F834"/>
    <w:lvl w:ilvl="0" w:tplc="2B745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096A46"/>
    <w:multiLevelType w:val="hybridMultilevel"/>
    <w:tmpl w:val="EBC44820"/>
    <w:lvl w:ilvl="0" w:tplc="27B6BF5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0" w:hanging="360"/>
      </w:pPr>
    </w:lvl>
    <w:lvl w:ilvl="2" w:tplc="2000001B" w:tentative="1">
      <w:start w:val="1"/>
      <w:numFmt w:val="lowerRoman"/>
      <w:lvlText w:val="%3."/>
      <w:lvlJc w:val="right"/>
      <w:pPr>
        <w:ind w:left="2010" w:hanging="180"/>
      </w:pPr>
    </w:lvl>
    <w:lvl w:ilvl="3" w:tplc="2000000F" w:tentative="1">
      <w:start w:val="1"/>
      <w:numFmt w:val="decimal"/>
      <w:lvlText w:val="%4."/>
      <w:lvlJc w:val="left"/>
      <w:pPr>
        <w:ind w:left="2730" w:hanging="360"/>
      </w:pPr>
    </w:lvl>
    <w:lvl w:ilvl="4" w:tplc="20000019" w:tentative="1">
      <w:start w:val="1"/>
      <w:numFmt w:val="lowerLetter"/>
      <w:lvlText w:val="%5."/>
      <w:lvlJc w:val="left"/>
      <w:pPr>
        <w:ind w:left="3450" w:hanging="360"/>
      </w:pPr>
    </w:lvl>
    <w:lvl w:ilvl="5" w:tplc="2000001B" w:tentative="1">
      <w:start w:val="1"/>
      <w:numFmt w:val="lowerRoman"/>
      <w:lvlText w:val="%6."/>
      <w:lvlJc w:val="right"/>
      <w:pPr>
        <w:ind w:left="4170" w:hanging="180"/>
      </w:pPr>
    </w:lvl>
    <w:lvl w:ilvl="6" w:tplc="2000000F" w:tentative="1">
      <w:start w:val="1"/>
      <w:numFmt w:val="decimal"/>
      <w:lvlText w:val="%7."/>
      <w:lvlJc w:val="left"/>
      <w:pPr>
        <w:ind w:left="4890" w:hanging="360"/>
      </w:pPr>
    </w:lvl>
    <w:lvl w:ilvl="7" w:tplc="20000019" w:tentative="1">
      <w:start w:val="1"/>
      <w:numFmt w:val="lowerLetter"/>
      <w:lvlText w:val="%8."/>
      <w:lvlJc w:val="left"/>
      <w:pPr>
        <w:ind w:left="5610" w:hanging="360"/>
      </w:pPr>
    </w:lvl>
    <w:lvl w:ilvl="8" w:tplc="200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>
    <w:nsid w:val="59FE2362"/>
    <w:multiLevelType w:val="hybridMultilevel"/>
    <w:tmpl w:val="466AAE1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E47093"/>
    <w:multiLevelType w:val="hybridMultilevel"/>
    <w:tmpl w:val="2438BCE4"/>
    <w:lvl w:ilvl="0" w:tplc="3CE46D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D7C0C"/>
    <w:multiLevelType w:val="hybridMultilevel"/>
    <w:tmpl w:val="67F6A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82C29"/>
    <w:multiLevelType w:val="hybridMultilevel"/>
    <w:tmpl w:val="CDF4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2575B"/>
    <w:multiLevelType w:val="hybridMultilevel"/>
    <w:tmpl w:val="5B7AD316"/>
    <w:lvl w:ilvl="0" w:tplc="EEE8CA8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5" w:hanging="360"/>
      </w:pPr>
    </w:lvl>
    <w:lvl w:ilvl="2" w:tplc="2000001B" w:tentative="1">
      <w:start w:val="1"/>
      <w:numFmt w:val="lowerRoman"/>
      <w:lvlText w:val="%3."/>
      <w:lvlJc w:val="right"/>
      <w:pPr>
        <w:ind w:left="1935" w:hanging="180"/>
      </w:pPr>
    </w:lvl>
    <w:lvl w:ilvl="3" w:tplc="2000000F" w:tentative="1">
      <w:start w:val="1"/>
      <w:numFmt w:val="decimal"/>
      <w:lvlText w:val="%4."/>
      <w:lvlJc w:val="left"/>
      <w:pPr>
        <w:ind w:left="2655" w:hanging="360"/>
      </w:pPr>
    </w:lvl>
    <w:lvl w:ilvl="4" w:tplc="20000019" w:tentative="1">
      <w:start w:val="1"/>
      <w:numFmt w:val="lowerLetter"/>
      <w:lvlText w:val="%5."/>
      <w:lvlJc w:val="left"/>
      <w:pPr>
        <w:ind w:left="3375" w:hanging="360"/>
      </w:pPr>
    </w:lvl>
    <w:lvl w:ilvl="5" w:tplc="2000001B" w:tentative="1">
      <w:start w:val="1"/>
      <w:numFmt w:val="lowerRoman"/>
      <w:lvlText w:val="%6."/>
      <w:lvlJc w:val="right"/>
      <w:pPr>
        <w:ind w:left="4095" w:hanging="180"/>
      </w:pPr>
    </w:lvl>
    <w:lvl w:ilvl="6" w:tplc="2000000F" w:tentative="1">
      <w:start w:val="1"/>
      <w:numFmt w:val="decimal"/>
      <w:lvlText w:val="%7."/>
      <w:lvlJc w:val="left"/>
      <w:pPr>
        <w:ind w:left="4815" w:hanging="360"/>
      </w:pPr>
    </w:lvl>
    <w:lvl w:ilvl="7" w:tplc="20000019" w:tentative="1">
      <w:start w:val="1"/>
      <w:numFmt w:val="lowerLetter"/>
      <w:lvlText w:val="%8."/>
      <w:lvlJc w:val="left"/>
      <w:pPr>
        <w:ind w:left="5535" w:hanging="360"/>
      </w:pPr>
    </w:lvl>
    <w:lvl w:ilvl="8" w:tplc="200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7316516B"/>
    <w:multiLevelType w:val="hybridMultilevel"/>
    <w:tmpl w:val="694033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D6AD9"/>
    <w:multiLevelType w:val="hybridMultilevel"/>
    <w:tmpl w:val="70DE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955CB"/>
    <w:multiLevelType w:val="hybridMultilevel"/>
    <w:tmpl w:val="D2B6367E"/>
    <w:lvl w:ilvl="0" w:tplc="EAB60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751D5"/>
    <w:multiLevelType w:val="hybridMultilevel"/>
    <w:tmpl w:val="338C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22D2F"/>
    <w:multiLevelType w:val="hybridMultilevel"/>
    <w:tmpl w:val="2826A51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E607569"/>
    <w:multiLevelType w:val="hybridMultilevel"/>
    <w:tmpl w:val="F6E2E658"/>
    <w:lvl w:ilvl="0" w:tplc="40C065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4"/>
  </w:num>
  <w:num w:numId="4">
    <w:abstractNumId w:val="7"/>
  </w:num>
  <w:num w:numId="5">
    <w:abstractNumId w:val="28"/>
  </w:num>
  <w:num w:numId="6">
    <w:abstractNumId w:val="0"/>
  </w:num>
  <w:num w:numId="7">
    <w:abstractNumId w:val="19"/>
  </w:num>
  <w:num w:numId="8">
    <w:abstractNumId w:val="11"/>
  </w:num>
  <w:num w:numId="9">
    <w:abstractNumId w:val="14"/>
  </w:num>
  <w:num w:numId="10">
    <w:abstractNumId w:val="20"/>
  </w:num>
  <w:num w:numId="11">
    <w:abstractNumId w:val="16"/>
  </w:num>
  <w:num w:numId="12">
    <w:abstractNumId w:val="31"/>
  </w:num>
  <w:num w:numId="13">
    <w:abstractNumId w:val="13"/>
  </w:num>
  <w:num w:numId="14">
    <w:abstractNumId w:val="21"/>
  </w:num>
  <w:num w:numId="15">
    <w:abstractNumId w:val="1"/>
  </w:num>
  <w:num w:numId="16">
    <w:abstractNumId w:val="18"/>
  </w:num>
  <w:num w:numId="17">
    <w:abstractNumId w:val="22"/>
  </w:num>
  <w:num w:numId="18">
    <w:abstractNumId w:val="26"/>
  </w:num>
  <w:num w:numId="19">
    <w:abstractNumId w:val="17"/>
  </w:num>
  <w:num w:numId="20">
    <w:abstractNumId w:val="6"/>
  </w:num>
  <w:num w:numId="21">
    <w:abstractNumId w:val="5"/>
  </w:num>
  <w:num w:numId="22">
    <w:abstractNumId w:val="12"/>
  </w:num>
  <w:num w:numId="23">
    <w:abstractNumId w:val="25"/>
  </w:num>
  <w:num w:numId="24">
    <w:abstractNumId w:val="24"/>
  </w:num>
  <w:num w:numId="25">
    <w:abstractNumId w:val="23"/>
  </w:num>
  <w:num w:numId="26">
    <w:abstractNumId w:val="29"/>
  </w:num>
  <w:num w:numId="27">
    <w:abstractNumId w:val="10"/>
  </w:num>
  <w:num w:numId="28">
    <w:abstractNumId w:val="8"/>
  </w:num>
  <w:num w:numId="29">
    <w:abstractNumId w:val="15"/>
  </w:num>
  <w:num w:numId="30">
    <w:abstractNumId w:val="3"/>
  </w:num>
  <w:num w:numId="31">
    <w:abstractNumId w:val="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84"/>
    <w:rsid w:val="00020B2C"/>
    <w:rsid w:val="00021468"/>
    <w:rsid w:val="000419E6"/>
    <w:rsid w:val="00062CE5"/>
    <w:rsid w:val="00094EB7"/>
    <w:rsid w:val="000D3F97"/>
    <w:rsid w:val="00152599"/>
    <w:rsid w:val="00155CAF"/>
    <w:rsid w:val="00184FAD"/>
    <w:rsid w:val="001907EE"/>
    <w:rsid w:val="001D708D"/>
    <w:rsid w:val="001E5EE7"/>
    <w:rsid w:val="00207059"/>
    <w:rsid w:val="00207C0F"/>
    <w:rsid w:val="00252BB0"/>
    <w:rsid w:val="00275031"/>
    <w:rsid w:val="002761FC"/>
    <w:rsid w:val="002800B9"/>
    <w:rsid w:val="0028123C"/>
    <w:rsid w:val="0028351C"/>
    <w:rsid w:val="002A1205"/>
    <w:rsid w:val="002C129B"/>
    <w:rsid w:val="002F1EB5"/>
    <w:rsid w:val="00306DB4"/>
    <w:rsid w:val="00316D9D"/>
    <w:rsid w:val="00330FF0"/>
    <w:rsid w:val="00340354"/>
    <w:rsid w:val="003422A4"/>
    <w:rsid w:val="003433AD"/>
    <w:rsid w:val="003A1FAE"/>
    <w:rsid w:val="003D340C"/>
    <w:rsid w:val="00412CA9"/>
    <w:rsid w:val="00417D32"/>
    <w:rsid w:val="0043770B"/>
    <w:rsid w:val="00452B83"/>
    <w:rsid w:val="00475BFB"/>
    <w:rsid w:val="004B2444"/>
    <w:rsid w:val="004C0A31"/>
    <w:rsid w:val="004D4909"/>
    <w:rsid w:val="004E5D01"/>
    <w:rsid w:val="004E6FC7"/>
    <w:rsid w:val="00532989"/>
    <w:rsid w:val="005A0169"/>
    <w:rsid w:val="005B163C"/>
    <w:rsid w:val="005B2747"/>
    <w:rsid w:val="005B6FD4"/>
    <w:rsid w:val="005F7584"/>
    <w:rsid w:val="00601D3B"/>
    <w:rsid w:val="00621650"/>
    <w:rsid w:val="006305E3"/>
    <w:rsid w:val="00675904"/>
    <w:rsid w:val="00683EB6"/>
    <w:rsid w:val="00691009"/>
    <w:rsid w:val="0069589E"/>
    <w:rsid w:val="006A5465"/>
    <w:rsid w:val="006B5BA7"/>
    <w:rsid w:val="006D5024"/>
    <w:rsid w:val="006E7975"/>
    <w:rsid w:val="006F2B18"/>
    <w:rsid w:val="00707DBD"/>
    <w:rsid w:val="00756E0F"/>
    <w:rsid w:val="00760405"/>
    <w:rsid w:val="0076522F"/>
    <w:rsid w:val="00765408"/>
    <w:rsid w:val="0076752F"/>
    <w:rsid w:val="007841C5"/>
    <w:rsid w:val="00787D16"/>
    <w:rsid w:val="00795A10"/>
    <w:rsid w:val="007A29CD"/>
    <w:rsid w:val="007A3EC8"/>
    <w:rsid w:val="007A4161"/>
    <w:rsid w:val="007A4D0B"/>
    <w:rsid w:val="007B4688"/>
    <w:rsid w:val="007C1870"/>
    <w:rsid w:val="007E125F"/>
    <w:rsid w:val="008271F2"/>
    <w:rsid w:val="00857BEF"/>
    <w:rsid w:val="008674E0"/>
    <w:rsid w:val="00885A04"/>
    <w:rsid w:val="00886289"/>
    <w:rsid w:val="00893FD8"/>
    <w:rsid w:val="0089467F"/>
    <w:rsid w:val="008B475D"/>
    <w:rsid w:val="008C2550"/>
    <w:rsid w:val="008D1479"/>
    <w:rsid w:val="008D690E"/>
    <w:rsid w:val="008F523D"/>
    <w:rsid w:val="009070EF"/>
    <w:rsid w:val="009113A5"/>
    <w:rsid w:val="00914173"/>
    <w:rsid w:val="0094053E"/>
    <w:rsid w:val="00942737"/>
    <w:rsid w:val="00974EDD"/>
    <w:rsid w:val="009854CE"/>
    <w:rsid w:val="009C0434"/>
    <w:rsid w:val="009C0F59"/>
    <w:rsid w:val="009C2948"/>
    <w:rsid w:val="009D049D"/>
    <w:rsid w:val="009D546B"/>
    <w:rsid w:val="009D7740"/>
    <w:rsid w:val="009F65E1"/>
    <w:rsid w:val="00A32BBC"/>
    <w:rsid w:val="00A51A93"/>
    <w:rsid w:val="00A53905"/>
    <w:rsid w:val="00A53D03"/>
    <w:rsid w:val="00A67EB3"/>
    <w:rsid w:val="00A74665"/>
    <w:rsid w:val="00A80848"/>
    <w:rsid w:val="00A913F5"/>
    <w:rsid w:val="00AA56E5"/>
    <w:rsid w:val="00AB742F"/>
    <w:rsid w:val="00AC3590"/>
    <w:rsid w:val="00B135B4"/>
    <w:rsid w:val="00B24D9F"/>
    <w:rsid w:val="00B47846"/>
    <w:rsid w:val="00B722E4"/>
    <w:rsid w:val="00B81AA1"/>
    <w:rsid w:val="00B92682"/>
    <w:rsid w:val="00B93B21"/>
    <w:rsid w:val="00B94C8C"/>
    <w:rsid w:val="00BC3D7A"/>
    <w:rsid w:val="00BD2AF4"/>
    <w:rsid w:val="00C56BCC"/>
    <w:rsid w:val="00C954A0"/>
    <w:rsid w:val="00C97B40"/>
    <w:rsid w:val="00CA0015"/>
    <w:rsid w:val="00CC3263"/>
    <w:rsid w:val="00CC6A30"/>
    <w:rsid w:val="00CD126A"/>
    <w:rsid w:val="00CD2A1C"/>
    <w:rsid w:val="00CD6B88"/>
    <w:rsid w:val="00CE1249"/>
    <w:rsid w:val="00CE381E"/>
    <w:rsid w:val="00D26DFE"/>
    <w:rsid w:val="00D41022"/>
    <w:rsid w:val="00D53FED"/>
    <w:rsid w:val="00D86311"/>
    <w:rsid w:val="00DA0BFB"/>
    <w:rsid w:val="00DA11B2"/>
    <w:rsid w:val="00DA361C"/>
    <w:rsid w:val="00DD2C25"/>
    <w:rsid w:val="00DF0F02"/>
    <w:rsid w:val="00DF293D"/>
    <w:rsid w:val="00DF3485"/>
    <w:rsid w:val="00E03CDB"/>
    <w:rsid w:val="00E13DBE"/>
    <w:rsid w:val="00E247AA"/>
    <w:rsid w:val="00E37439"/>
    <w:rsid w:val="00E40EE8"/>
    <w:rsid w:val="00E627CB"/>
    <w:rsid w:val="00E7002F"/>
    <w:rsid w:val="00E90ED3"/>
    <w:rsid w:val="00ED23B3"/>
    <w:rsid w:val="00F541A2"/>
    <w:rsid w:val="00F6059A"/>
    <w:rsid w:val="00F92AEC"/>
    <w:rsid w:val="00FA345F"/>
    <w:rsid w:val="00FB2EF3"/>
    <w:rsid w:val="00FE43BD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D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5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7584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5F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F758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0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0E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6D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5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7584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5F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F758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0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0E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6D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2658-F16B-48C3-A372-88DEDFEF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8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Людмила Аленова</cp:lastModifiedBy>
  <cp:revision>80</cp:revision>
  <cp:lastPrinted>2025-05-27T15:05:00Z</cp:lastPrinted>
  <dcterms:created xsi:type="dcterms:W3CDTF">2023-05-02T06:55:00Z</dcterms:created>
  <dcterms:modified xsi:type="dcterms:W3CDTF">2026-05-11T12:07:00Z</dcterms:modified>
</cp:coreProperties>
</file>