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6DF0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6E6DF0" w:rsidRDefault="006E6DF0" w:rsidP="006E6DF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Перечень документов и сведений, истребуемых </w:t>
      </w:r>
    </w:p>
    <w:p w:rsidR="006E6DF0" w:rsidRPr="000D4B28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5C6E56">
        <w:rPr>
          <w:b/>
          <w:bCs/>
          <w:color w:val="000000"/>
          <w:spacing w:val="2"/>
          <w:sz w:val="28"/>
          <w:szCs w:val="28"/>
          <w:shd w:val="clear" w:color="auto" w:fill="FFFFFF"/>
        </w:rPr>
        <w:t>у услугополучателя для оказания государственной услуги</w:t>
      </w:r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«</w:t>
      </w:r>
      <w:bookmarkStart w:id="0" w:name="_GoBack"/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П</w:t>
      </w:r>
      <w:r w:rsidRPr="000D4B28"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рием документов педагогов для участия в конкурсе на зан</w:t>
      </w:r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ятие вакантной или временно вакантной должности государственных организаций образования</w:t>
      </w:r>
      <w:bookmarkEnd w:id="0"/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»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 </w:t>
      </w:r>
      <w:hyperlink r:id="rId4" w:anchor="z277" w:history="1">
        <w:r w:rsidRPr="00DD3BBA">
          <w:rPr>
            <w:rStyle w:val="a4"/>
            <w:color w:val="073A5E"/>
            <w:spacing w:val="2"/>
            <w:sz w:val="28"/>
            <w:szCs w:val="28"/>
          </w:rPr>
          <w:t>приложению 3</w:t>
        </w:r>
      </w:hyperlink>
      <w:r w:rsidRPr="00DD3BBA">
        <w:rPr>
          <w:color w:val="000000"/>
          <w:spacing w:val="2"/>
          <w:sz w:val="28"/>
          <w:szCs w:val="28"/>
        </w:rPr>
        <w:t> к настоящим Правилам;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 </w:t>
      </w:r>
      <w:hyperlink r:id="rId5" w:anchor="z1047" w:history="1">
        <w:r w:rsidRPr="00DD3BBA">
          <w:rPr>
            <w:rStyle w:val="a4"/>
            <w:color w:val="073A5E"/>
            <w:spacing w:val="2"/>
            <w:sz w:val="28"/>
            <w:szCs w:val="28"/>
          </w:rPr>
          <w:t>Типовыми квалификационными характеристиками</w:t>
        </w:r>
      </w:hyperlink>
      <w:r w:rsidRPr="00DD3BBA">
        <w:rPr>
          <w:color w:val="000000"/>
          <w:spacing w:val="2"/>
          <w:sz w:val="28"/>
          <w:szCs w:val="28"/>
        </w:rPr>
        <w:t>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5) копия документа, подтверждающую трудовую деятельность (при наличии);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6) </w:t>
      </w:r>
      <w:hyperlink r:id="rId6" w:anchor="z28010" w:history="1">
        <w:r w:rsidRPr="00DD3BBA">
          <w:rPr>
            <w:rStyle w:val="a4"/>
            <w:color w:val="073A5E"/>
            <w:spacing w:val="2"/>
            <w:sz w:val="28"/>
            <w:szCs w:val="28"/>
          </w:rPr>
          <w:t>справка</w:t>
        </w:r>
      </w:hyperlink>
      <w:r w:rsidRPr="00DD3BBA">
        <w:rPr>
          <w:color w:val="000000"/>
          <w:spacing w:val="2"/>
          <w:sz w:val="28"/>
          <w:szCs w:val="28"/>
        </w:rPr>
        <w:t> 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7) справка об отсутствии динамического наблюдения больных с психическими поведенческими расстройствами;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8) справка об отсутствии динамического наблюдения наркологических больных;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hyperlink r:id="rId7" w:anchor="z347" w:history="1">
        <w:r w:rsidRPr="00DD3BBA">
          <w:rPr>
            <w:rStyle w:val="a4"/>
            <w:color w:val="073A5E"/>
            <w:spacing w:val="2"/>
            <w:sz w:val="28"/>
            <w:szCs w:val="28"/>
          </w:rPr>
          <w:t>приложениям 12</w:t>
        </w:r>
      </w:hyperlink>
      <w:r w:rsidRPr="00DD3BBA">
        <w:rPr>
          <w:color w:val="000000"/>
          <w:spacing w:val="2"/>
          <w:sz w:val="28"/>
          <w:szCs w:val="28"/>
        </w:rPr>
        <w:t>, </w:t>
      </w:r>
      <w:hyperlink r:id="rId8" w:anchor="z402" w:history="1">
        <w:r w:rsidRPr="00DD3BBA">
          <w:rPr>
            <w:rStyle w:val="a4"/>
            <w:color w:val="073A5E"/>
            <w:spacing w:val="2"/>
            <w:sz w:val="28"/>
            <w:szCs w:val="28"/>
          </w:rPr>
          <w:t>13</w:t>
        </w:r>
      </w:hyperlink>
      <w:r w:rsidRPr="00DD3BBA">
        <w:rPr>
          <w:color w:val="000000"/>
          <w:spacing w:val="2"/>
          <w:sz w:val="28"/>
          <w:szCs w:val="28"/>
        </w:rPr>
        <w:t> к настоящим Правилам.</w:t>
      </w:r>
    </w:p>
    <w:p w:rsidR="006E6DF0" w:rsidRPr="00DD3BBA" w:rsidRDefault="006E6DF0" w:rsidP="006E6D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      12) рекомендательное письмо с места работы (по должности педагога), учебы.</w:t>
      </w:r>
    </w:p>
    <w:p w:rsidR="006E6DF0" w:rsidRPr="00DD3BBA" w:rsidRDefault="006E6DF0" w:rsidP="006E6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BB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</w:t>
      </w:r>
      <w:r w:rsidRPr="00DD3BB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</w:r>
    </w:p>
    <w:p w:rsidR="007E670F" w:rsidRDefault="007E670F"/>
    <w:sectPr w:rsidR="007E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F0"/>
    <w:rsid w:val="006E6DF0"/>
    <w:rsid w:val="007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644D1-69D6-472A-A7F2-131D2927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E6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5000359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5000359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090005750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V250003590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2026-07-23T06:40:00Z</dcterms:created>
  <dcterms:modified xsi:type="dcterms:W3CDTF">2026-07-23T06:41:00Z</dcterms:modified>
</cp:coreProperties>
</file>