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6D064" w14:textId="77777777" w:rsidR="00583300" w:rsidRPr="00583300" w:rsidRDefault="00583300" w:rsidP="005833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3300">
        <w:rPr>
          <w:rFonts w:ascii="Times New Roman" w:hAnsi="Times New Roman" w:cs="Times New Roman"/>
          <w:sz w:val="28"/>
          <w:szCs w:val="28"/>
        </w:rPr>
        <w:t>Отчёт о проведении семинара по противодействию коррупции</w:t>
      </w:r>
    </w:p>
    <w:p w14:paraId="6E754A24" w14:textId="77777777" w:rsidR="00583300" w:rsidRPr="00583300" w:rsidRDefault="00583300" w:rsidP="00583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A5D087" w14:textId="64FBC377" w:rsidR="00583300" w:rsidRPr="00583300" w:rsidRDefault="00583300" w:rsidP="0058330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3300">
        <w:rPr>
          <w:rFonts w:ascii="Times New Roman" w:hAnsi="Times New Roman" w:cs="Times New Roman"/>
          <w:sz w:val="28"/>
          <w:szCs w:val="28"/>
        </w:rPr>
        <w:t xml:space="preserve">В рамках реализации антикоррупционной политики и формирования правовой культуры педагогов в организации образования был проведён семинар для учителей на тему </w:t>
      </w:r>
      <w:r w:rsidRPr="00A1765B">
        <w:rPr>
          <w:rFonts w:ascii="Times New Roman" w:hAnsi="Times New Roman" w:cs="Times New Roman"/>
          <w:sz w:val="28"/>
          <w:szCs w:val="28"/>
        </w:rPr>
        <w:t>«Антикоррупционная политика в школе: нормы и практика»</w:t>
      </w:r>
      <w:r w:rsidRPr="00583300">
        <w:rPr>
          <w:rFonts w:ascii="Times New Roman" w:hAnsi="Times New Roman" w:cs="Times New Roman"/>
          <w:sz w:val="28"/>
          <w:szCs w:val="28"/>
        </w:rPr>
        <w:t>.</w:t>
      </w:r>
    </w:p>
    <w:p w14:paraId="3E2D60CD" w14:textId="6372FDE5" w:rsidR="00583300" w:rsidRPr="00583300" w:rsidRDefault="00583300" w:rsidP="0058330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3300">
        <w:rPr>
          <w:rFonts w:ascii="Times New Roman" w:hAnsi="Times New Roman" w:cs="Times New Roman"/>
          <w:sz w:val="28"/>
          <w:szCs w:val="28"/>
        </w:rPr>
        <w:t xml:space="preserve">Цель мероприятия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83300">
        <w:rPr>
          <w:rFonts w:ascii="Times New Roman" w:hAnsi="Times New Roman" w:cs="Times New Roman"/>
          <w:sz w:val="28"/>
          <w:szCs w:val="28"/>
        </w:rPr>
        <w:t xml:space="preserve"> повышение правовой грамотности педагогических работников, формирование нулевой терпимости к проявлениям коррупции, разъяснение норм действующего законодательства и профилактика коррупционных рисков в образовательной среде.</w:t>
      </w:r>
    </w:p>
    <w:p w14:paraId="6DE75FCD" w14:textId="77777777" w:rsidR="00583300" w:rsidRPr="00583300" w:rsidRDefault="00583300" w:rsidP="00583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300">
        <w:rPr>
          <w:rFonts w:ascii="Times New Roman" w:hAnsi="Times New Roman" w:cs="Times New Roman"/>
          <w:sz w:val="28"/>
          <w:szCs w:val="28"/>
        </w:rPr>
        <w:t>В ходе семинара были рассмотрены следующие вопросы:</w:t>
      </w:r>
    </w:p>
    <w:p w14:paraId="605338AD" w14:textId="77777777" w:rsidR="00583300" w:rsidRPr="00583300" w:rsidRDefault="00583300" w:rsidP="00583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300">
        <w:rPr>
          <w:rFonts w:ascii="Times New Roman" w:hAnsi="Times New Roman" w:cs="Times New Roman"/>
          <w:sz w:val="28"/>
          <w:szCs w:val="28"/>
        </w:rPr>
        <w:tab/>
        <w:t>•</w:t>
      </w:r>
      <w:r w:rsidRPr="00583300">
        <w:rPr>
          <w:rFonts w:ascii="Times New Roman" w:hAnsi="Times New Roman" w:cs="Times New Roman"/>
          <w:sz w:val="28"/>
          <w:szCs w:val="28"/>
        </w:rPr>
        <w:tab/>
        <w:t>основные положения Закона РК «О противодействии коррупции»;</w:t>
      </w:r>
    </w:p>
    <w:p w14:paraId="73B232C4" w14:textId="77777777" w:rsidR="00583300" w:rsidRPr="00583300" w:rsidRDefault="00583300" w:rsidP="00583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300">
        <w:rPr>
          <w:rFonts w:ascii="Times New Roman" w:hAnsi="Times New Roman" w:cs="Times New Roman"/>
          <w:sz w:val="28"/>
          <w:szCs w:val="28"/>
        </w:rPr>
        <w:tab/>
        <w:t>•</w:t>
      </w:r>
      <w:r w:rsidRPr="00583300">
        <w:rPr>
          <w:rFonts w:ascii="Times New Roman" w:hAnsi="Times New Roman" w:cs="Times New Roman"/>
          <w:sz w:val="28"/>
          <w:szCs w:val="28"/>
        </w:rPr>
        <w:tab/>
        <w:t>понятие и виды коррупционных правонарушений;</w:t>
      </w:r>
    </w:p>
    <w:p w14:paraId="165274F4" w14:textId="77777777" w:rsidR="00583300" w:rsidRPr="00583300" w:rsidRDefault="00583300" w:rsidP="00583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300">
        <w:rPr>
          <w:rFonts w:ascii="Times New Roman" w:hAnsi="Times New Roman" w:cs="Times New Roman"/>
          <w:sz w:val="28"/>
          <w:szCs w:val="28"/>
        </w:rPr>
        <w:tab/>
        <w:t>•</w:t>
      </w:r>
      <w:r w:rsidRPr="00583300">
        <w:rPr>
          <w:rFonts w:ascii="Times New Roman" w:hAnsi="Times New Roman" w:cs="Times New Roman"/>
          <w:sz w:val="28"/>
          <w:szCs w:val="28"/>
        </w:rPr>
        <w:tab/>
        <w:t>ответственность за коррупционные действия;</w:t>
      </w:r>
    </w:p>
    <w:p w14:paraId="745D6FE8" w14:textId="77777777" w:rsidR="00583300" w:rsidRPr="00583300" w:rsidRDefault="00583300" w:rsidP="00583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300">
        <w:rPr>
          <w:rFonts w:ascii="Times New Roman" w:hAnsi="Times New Roman" w:cs="Times New Roman"/>
          <w:sz w:val="28"/>
          <w:szCs w:val="28"/>
        </w:rPr>
        <w:tab/>
        <w:t>•</w:t>
      </w:r>
      <w:r w:rsidRPr="00583300">
        <w:rPr>
          <w:rFonts w:ascii="Times New Roman" w:hAnsi="Times New Roman" w:cs="Times New Roman"/>
          <w:sz w:val="28"/>
          <w:szCs w:val="28"/>
        </w:rPr>
        <w:tab/>
        <w:t>профилактика коррупционных рисков в школе;</w:t>
      </w:r>
    </w:p>
    <w:p w14:paraId="3A067735" w14:textId="18BF1528" w:rsidR="00583300" w:rsidRPr="00583300" w:rsidRDefault="00583300" w:rsidP="00583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3300">
        <w:rPr>
          <w:rFonts w:ascii="Times New Roman" w:hAnsi="Times New Roman" w:cs="Times New Roman"/>
          <w:sz w:val="28"/>
          <w:szCs w:val="28"/>
        </w:rPr>
        <w:tab/>
        <w:t>•</w:t>
      </w:r>
      <w:r w:rsidRPr="00583300">
        <w:rPr>
          <w:rFonts w:ascii="Times New Roman" w:hAnsi="Times New Roman" w:cs="Times New Roman"/>
          <w:sz w:val="28"/>
          <w:szCs w:val="28"/>
        </w:rPr>
        <w:tab/>
        <w:t>соблюдение принципов академической честности и служебной этики.</w:t>
      </w:r>
    </w:p>
    <w:p w14:paraId="261EB359" w14:textId="759B575A" w:rsidR="00583300" w:rsidRPr="00583300" w:rsidRDefault="00583300" w:rsidP="0058330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3300">
        <w:rPr>
          <w:rFonts w:ascii="Times New Roman" w:hAnsi="Times New Roman" w:cs="Times New Roman"/>
          <w:sz w:val="28"/>
          <w:szCs w:val="28"/>
        </w:rPr>
        <w:t>Участники активно обсуждали практические ситуации, обменивались мнениями и получили методические рекомендации по предупреждению коррупционных проявлений в профессиональной деятельности.</w:t>
      </w:r>
    </w:p>
    <w:p w14:paraId="7AD051F9" w14:textId="5732B51B" w:rsidR="00583300" w:rsidRDefault="00583300" w:rsidP="0058330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3300">
        <w:rPr>
          <w:rFonts w:ascii="Times New Roman" w:hAnsi="Times New Roman" w:cs="Times New Roman"/>
          <w:sz w:val="28"/>
          <w:szCs w:val="28"/>
        </w:rPr>
        <w:t>По итогам семинара педагоги подтвердили готовность соблюдать требования антикоррупционного законодательства и придерживаться принципов прозрачности и добропорядочности в работе.</w:t>
      </w:r>
    </w:p>
    <w:p w14:paraId="56C4C831" w14:textId="33040A2D" w:rsidR="0067429C" w:rsidRPr="0067429C" w:rsidRDefault="0067429C" w:rsidP="0067429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429C">
        <w:rPr>
          <w:rFonts w:ascii="Times New Roman" w:hAnsi="Times New Roman" w:cs="Times New Roman"/>
          <w:sz w:val="28"/>
          <w:szCs w:val="28"/>
        </w:rPr>
        <w:t>В рамках реализации антикоррупционной политики в организации образования были разработаны и изготовлены информационные памятки для родителей по вопросам противодействия коррупции.</w:t>
      </w:r>
    </w:p>
    <w:p w14:paraId="128DE75F" w14:textId="3D071FD0" w:rsidR="0067429C" w:rsidRPr="0067429C" w:rsidRDefault="0067429C" w:rsidP="0067429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429C">
        <w:rPr>
          <w:rFonts w:ascii="Times New Roman" w:hAnsi="Times New Roman" w:cs="Times New Roman"/>
          <w:sz w:val="28"/>
          <w:szCs w:val="28"/>
        </w:rPr>
        <w:t>Памятки содержат разъяснения норм законодательства, информацию о недопустимости коррупционных проявлений в сфере образования, а также рекомендации по формированию принципов честности и прозрачности.</w:t>
      </w:r>
    </w:p>
    <w:p w14:paraId="68F1E6AD" w14:textId="77777777" w:rsidR="0067429C" w:rsidRPr="0067429C" w:rsidRDefault="0067429C" w:rsidP="0067429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429C">
        <w:rPr>
          <w:rFonts w:ascii="Times New Roman" w:hAnsi="Times New Roman" w:cs="Times New Roman"/>
          <w:sz w:val="28"/>
          <w:szCs w:val="28"/>
        </w:rPr>
        <w:t>Информационные материалы были распространены среди родителей через классных руководителей и размещены в родительских чатах.</w:t>
      </w:r>
    </w:p>
    <w:p w14:paraId="232B5969" w14:textId="77777777" w:rsidR="0067429C" w:rsidRPr="0067429C" w:rsidRDefault="0067429C" w:rsidP="0067429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5AB422" w14:textId="5111CD76" w:rsidR="0067429C" w:rsidRPr="00583300" w:rsidRDefault="0067429C" w:rsidP="0067429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429C">
        <w:rPr>
          <w:rFonts w:ascii="Times New Roman" w:hAnsi="Times New Roman" w:cs="Times New Roman"/>
          <w:sz w:val="28"/>
          <w:szCs w:val="28"/>
        </w:rPr>
        <w:t>Мероприятие направлено на повышение правовой грамотности родителей и формирование нулевой терпимости к коррупции.</w:t>
      </w:r>
    </w:p>
    <w:p w14:paraId="6EA84CA6" w14:textId="53EC67F3" w:rsidR="0069723A" w:rsidRDefault="00583300" w:rsidP="0058330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3300">
        <w:rPr>
          <w:rFonts w:ascii="Times New Roman" w:hAnsi="Times New Roman" w:cs="Times New Roman"/>
          <w:sz w:val="28"/>
          <w:szCs w:val="28"/>
        </w:rPr>
        <w:t>Фотоотчёт о проведении мероприятия размещён на официальной странице организации образования в социальной сети Instagram.</w:t>
      </w:r>
    </w:p>
    <w:p w14:paraId="2F5CB915" w14:textId="1335325F" w:rsidR="00B85E9C" w:rsidRDefault="00B85E9C" w:rsidP="0058330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DA34E2" w14:textId="60414781" w:rsidR="00B85E9C" w:rsidRDefault="00B85E9C" w:rsidP="00B85E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203B9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https://www.instagram.com/p/DU8FimbjGzv/?igsh=bWxnaHF0NDgwaGdx</w:t>
        </w:r>
      </w:hyperlink>
    </w:p>
    <w:p w14:paraId="29FDF08D" w14:textId="24FBD6A1" w:rsidR="00B85E9C" w:rsidRDefault="00B85E9C" w:rsidP="00B85E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203B9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https://www.instagram.com/p/DU8F1APDDV0/?igsh=bjB4djBnbXlwMW8=</w:t>
        </w:r>
      </w:hyperlink>
    </w:p>
    <w:p w14:paraId="267F52F2" w14:textId="77777777" w:rsidR="00B85E9C" w:rsidRPr="00B85E9C" w:rsidRDefault="00B85E9C" w:rsidP="00B85E9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5E9C" w:rsidRPr="00B85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A0872"/>
    <w:multiLevelType w:val="hybridMultilevel"/>
    <w:tmpl w:val="DED4EA7A"/>
    <w:lvl w:ilvl="0" w:tplc="1B968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FC"/>
    <w:rsid w:val="00583300"/>
    <w:rsid w:val="0067429C"/>
    <w:rsid w:val="0069723A"/>
    <w:rsid w:val="00906CFC"/>
    <w:rsid w:val="00B8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4FC4"/>
  <w15:chartTrackingRefBased/>
  <w15:docId w15:val="{FDCCF52F-F92F-41BA-80E6-13C8B165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30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85E9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85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U8F1APDDV0/?igsh=bjB4djBnbXlwMW8=" TargetMode="External"/><Relationship Id="rId5" Type="http://schemas.openxmlformats.org/officeDocument/2006/relationships/hyperlink" Target="https://www.instagram.com/p/DU8FimbjGzv/?igsh=bWxnaHF0NDgwaGd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2026-02-19T09:38:00Z</dcterms:created>
  <dcterms:modified xsi:type="dcterms:W3CDTF">2026-02-19T12:05:00Z</dcterms:modified>
</cp:coreProperties>
</file>